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625" w:type="dxa"/>
        <w:tblLook w:val="04A0" w:firstRow="1" w:lastRow="0" w:firstColumn="1" w:lastColumn="0" w:noHBand="0" w:noVBand="1"/>
      </w:tblPr>
      <w:tblGrid>
        <w:gridCol w:w="3111"/>
        <w:gridCol w:w="3111"/>
        <w:gridCol w:w="3403"/>
      </w:tblGrid>
      <w:tr w:rsidR="00FD0B32" w:rsidRPr="00AE0044" w14:paraId="344295C1" w14:textId="77777777" w:rsidTr="00940C42">
        <w:tc>
          <w:tcPr>
            <w:tcW w:w="9625" w:type="dxa"/>
            <w:gridSpan w:val="3"/>
            <w:tcBorders>
              <w:bottom w:val="single" w:sz="4" w:space="0" w:color="auto"/>
            </w:tcBorders>
            <w:shd w:val="clear" w:color="auto" w:fill="D9D9D9" w:themeFill="background1" w:themeFillShade="D9"/>
          </w:tcPr>
          <w:p w14:paraId="41F377AA" w14:textId="7BD64559" w:rsidR="00FD0B32" w:rsidRPr="00FD0B32" w:rsidRDefault="00FD0B32" w:rsidP="0032225C">
            <w:pPr>
              <w:contextualSpacing/>
              <w:jc w:val="center"/>
              <w:rPr>
                <w:rFonts w:ascii="Times New Roman" w:hAnsi="Times New Roman" w:cs="Times New Roman"/>
                <w:b/>
                <w:sz w:val="24"/>
                <w:szCs w:val="24"/>
                <w:lang w:val="en-US"/>
              </w:rPr>
            </w:pPr>
            <w:r w:rsidRPr="00FD0B32">
              <w:rPr>
                <w:rFonts w:ascii="Times New Roman" w:hAnsi="Times New Roman" w:cs="Times New Roman"/>
                <w:b/>
                <w:sz w:val="24"/>
                <w:szCs w:val="24"/>
                <w:lang w:val="en-US"/>
              </w:rPr>
              <w:t xml:space="preserve">Course Title: </w:t>
            </w:r>
            <w:r w:rsidR="00915778" w:rsidRPr="00915778">
              <w:rPr>
                <w:rFonts w:ascii="Times New Roman" w:hAnsi="Times New Roman" w:cs="Times New Roman"/>
                <w:b/>
                <w:sz w:val="24"/>
                <w:szCs w:val="24"/>
                <w:lang w:val="en-US"/>
              </w:rPr>
              <w:t>Visitors attraction experience</w:t>
            </w:r>
          </w:p>
        </w:tc>
      </w:tr>
      <w:tr w:rsidR="00AE0044" w:rsidRPr="00FD0B32" w14:paraId="4453A852" w14:textId="77777777" w:rsidTr="00940C42">
        <w:tc>
          <w:tcPr>
            <w:tcW w:w="3111" w:type="dxa"/>
            <w:shd w:val="clear" w:color="auto" w:fill="D9D9D9" w:themeFill="background1" w:themeFillShade="D9"/>
          </w:tcPr>
          <w:p w14:paraId="7977D8F0" w14:textId="78B7DBA4" w:rsidR="00AE0044" w:rsidRPr="00FD0B32" w:rsidRDefault="00AE0044" w:rsidP="00AE0044">
            <w:pPr>
              <w:contextualSpacing/>
              <w:rPr>
                <w:rFonts w:ascii="Times New Roman" w:hAnsi="Times New Roman" w:cs="Times New Roman"/>
                <w:sz w:val="24"/>
                <w:szCs w:val="24"/>
                <w:lang w:val="en-US"/>
              </w:rPr>
            </w:pPr>
            <w:r w:rsidRPr="00FD0B32">
              <w:rPr>
                <w:rFonts w:ascii="Times New Roman" w:hAnsi="Times New Roman" w:cs="Times New Roman"/>
                <w:sz w:val="24"/>
                <w:szCs w:val="24"/>
                <w:lang w:val="en-US"/>
              </w:rPr>
              <w:t>Module Leader</w:t>
            </w:r>
          </w:p>
        </w:tc>
        <w:tc>
          <w:tcPr>
            <w:tcW w:w="3111" w:type="dxa"/>
            <w:shd w:val="clear" w:color="auto" w:fill="D9D9D9" w:themeFill="background1" w:themeFillShade="D9"/>
          </w:tcPr>
          <w:p w14:paraId="05CA6880" w14:textId="73BBDAD9" w:rsidR="00AE0044" w:rsidRPr="00FD0B32" w:rsidRDefault="00AE0044" w:rsidP="00AE0044">
            <w:pPr>
              <w:contextualSpacing/>
              <w:rPr>
                <w:rFonts w:ascii="Times New Roman" w:hAnsi="Times New Roman" w:cs="Times New Roman"/>
                <w:sz w:val="24"/>
                <w:szCs w:val="24"/>
                <w:lang w:val="en-US"/>
              </w:rPr>
            </w:pPr>
            <w:r w:rsidRPr="00FD0B32">
              <w:rPr>
                <w:rFonts w:ascii="Times New Roman" w:hAnsi="Times New Roman" w:cs="Times New Roman"/>
                <w:sz w:val="24"/>
                <w:szCs w:val="24"/>
                <w:lang w:val="en-US"/>
              </w:rPr>
              <w:t>School</w:t>
            </w:r>
          </w:p>
        </w:tc>
        <w:tc>
          <w:tcPr>
            <w:tcW w:w="3403" w:type="dxa"/>
            <w:shd w:val="clear" w:color="auto" w:fill="D9D9D9" w:themeFill="background1" w:themeFillShade="D9"/>
          </w:tcPr>
          <w:p w14:paraId="4117ACF9" w14:textId="7066CA5B" w:rsidR="00AE0044" w:rsidRPr="00FD0B32" w:rsidRDefault="00AE0044" w:rsidP="00AE0044">
            <w:pPr>
              <w:contextualSpacing/>
              <w:rPr>
                <w:rFonts w:ascii="Times New Roman" w:hAnsi="Times New Roman" w:cs="Times New Roman"/>
                <w:sz w:val="24"/>
                <w:szCs w:val="24"/>
                <w:lang w:val="en-US"/>
              </w:rPr>
            </w:pPr>
            <w:r w:rsidRPr="00FD0B32">
              <w:rPr>
                <w:rFonts w:ascii="Times New Roman" w:hAnsi="Times New Roman" w:cs="Times New Roman"/>
                <w:sz w:val="24"/>
                <w:szCs w:val="24"/>
                <w:lang w:val="en-US"/>
              </w:rPr>
              <w:t>Campus</w:t>
            </w:r>
          </w:p>
        </w:tc>
      </w:tr>
      <w:tr w:rsidR="00AE0044" w:rsidRPr="00FD0B32" w14:paraId="52FE5DC8" w14:textId="77777777" w:rsidTr="00940C42">
        <w:tc>
          <w:tcPr>
            <w:tcW w:w="3111" w:type="dxa"/>
          </w:tcPr>
          <w:p w14:paraId="586D1FCA" w14:textId="41345404" w:rsidR="00AE0044" w:rsidRPr="00FD0B32" w:rsidRDefault="00AE0044" w:rsidP="00AE0044">
            <w:pPr>
              <w:contextualSpacing/>
              <w:rPr>
                <w:rFonts w:ascii="Times New Roman" w:hAnsi="Times New Roman" w:cs="Times New Roman"/>
                <w:sz w:val="24"/>
                <w:szCs w:val="24"/>
                <w:lang w:val="en-US"/>
              </w:rPr>
            </w:pPr>
            <w:r w:rsidRPr="00FD0B32">
              <w:rPr>
                <w:rFonts w:ascii="Times New Roman" w:hAnsi="Times New Roman" w:cs="Times New Roman"/>
                <w:sz w:val="24"/>
                <w:szCs w:val="24"/>
              </w:rPr>
              <w:t>Ivan Monich</w:t>
            </w:r>
          </w:p>
        </w:tc>
        <w:tc>
          <w:tcPr>
            <w:tcW w:w="3111" w:type="dxa"/>
          </w:tcPr>
          <w:p w14:paraId="6D696597" w14:textId="6E68E6F1" w:rsidR="00AE0044" w:rsidRPr="00FD0B32" w:rsidRDefault="00AE0044" w:rsidP="00AE0044">
            <w:pPr>
              <w:contextualSpacing/>
              <w:rPr>
                <w:rFonts w:ascii="Times New Roman" w:hAnsi="Times New Roman" w:cs="Times New Roman"/>
                <w:sz w:val="24"/>
                <w:szCs w:val="24"/>
                <w:lang w:val="en-US"/>
              </w:rPr>
            </w:pPr>
            <w:r>
              <w:rPr>
                <w:rFonts w:ascii="Times New Roman" w:hAnsi="Times New Roman" w:cs="Times New Roman"/>
                <w:sz w:val="24"/>
                <w:szCs w:val="24"/>
                <w:lang w:val="en-US"/>
              </w:rPr>
              <w:t>Nanning Normal University</w:t>
            </w:r>
            <w:r w:rsidRPr="00FD0B32">
              <w:rPr>
                <w:rFonts w:ascii="Times New Roman" w:hAnsi="Times New Roman" w:cs="Times New Roman"/>
                <w:sz w:val="24"/>
                <w:szCs w:val="24"/>
                <w:lang w:val="en-US"/>
              </w:rPr>
              <w:t xml:space="preserve"> (</w:t>
            </w:r>
            <w:r>
              <w:rPr>
                <w:rFonts w:ascii="Times New Roman" w:hAnsi="Times New Roman" w:cs="Times New Roman"/>
                <w:sz w:val="24"/>
                <w:szCs w:val="24"/>
                <w:lang w:val="en-US"/>
              </w:rPr>
              <w:t>NNU</w:t>
            </w:r>
            <w:r w:rsidRPr="00FD0B32">
              <w:rPr>
                <w:rFonts w:ascii="Times New Roman" w:hAnsi="Times New Roman" w:cs="Times New Roman"/>
                <w:sz w:val="24"/>
                <w:szCs w:val="24"/>
                <w:lang w:val="en-US"/>
              </w:rPr>
              <w:t>)</w:t>
            </w:r>
          </w:p>
        </w:tc>
        <w:tc>
          <w:tcPr>
            <w:tcW w:w="3403" w:type="dxa"/>
          </w:tcPr>
          <w:p w14:paraId="7F6B508E" w14:textId="7FB3DCBA" w:rsidR="00AE0044" w:rsidRPr="00FD0B32" w:rsidRDefault="00AE0044" w:rsidP="00AE0044">
            <w:pPr>
              <w:contextualSpacing/>
              <w:rPr>
                <w:rFonts w:ascii="Times New Roman" w:hAnsi="Times New Roman" w:cs="Times New Roman"/>
                <w:sz w:val="24"/>
                <w:szCs w:val="24"/>
                <w:lang w:val="en-US"/>
              </w:rPr>
            </w:pPr>
            <w:proofErr w:type="spellStart"/>
            <w:r w:rsidRPr="00FD0B32">
              <w:rPr>
                <w:rFonts w:ascii="Times New Roman" w:hAnsi="Times New Roman" w:cs="Times New Roman"/>
                <w:sz w:val="24"/>
                <w:szCs w:val="24"/>
                <w:lang w:val="en-US"/>
              </w:rPr>
              <w:t>Mingxiu</w:t>
            </w:r>
            <w:proofErr w:type="spellEnd"/>
          </w:p>
        </w:tc>
      </w:tr>
      <w:tr w:rsidR="00AE0044" w:rsidRPr="00FD0B32" w14:paraId="1B1BDE56" w14:textId="77777777" w:rsidTr="00940C42">
        <w:tc>
          <w:tcPr>
            <w:tcW w:w="3111" w:type="dxa"/>
          </w:tcPr>
          <w:p w14:paraId="0360A7CA" w14:textId="3900FC70" w:rsidR="00AE0044" w:rsidRPr="00FD0B32" w:rsidRDefault="00AE0044" w:rsidP="00AE0044">
            <w:pPr>
              <w:contextualSpacing/>
              <w:rPr>
                <w:rFonts w:ascii="Times New Roman" w:hAnsi="Times New Roman" w:cs="Times New Roman"/>
                <w:sz w:val="24"/>
                <w:szCs w:val="24"/>
                <w:lang w:val="en-US"/>
              </w:rPr>
            </w:pPr>
            <w:r w:rsidRPr="00FD0B32">
              <w:rPr>
                <w:rFonts w:ascii="Times New Roman" w:hAnsi="Times New Roman" w:cs="Times New Roman"/>
                <w:sz w:val="24"/>
                <w:szCs w:val="24"/>
                <w:lang w:val="en-US"/>
              </w:rPr>
              <w:t>Teaching period</w:t>
            </w:r>
          </w:p>
        </w:tc>
        <w:tc>
          <w:tcPr>
            <w:tcW w:w="3111" w:type="dxa"/>
          </w:tcPr>
          <w:p w14:paraId="2E11939A" w14:textId="58DCF892" w:rsidR="00AE0044" w:rsidRPr="00FD0B32" w:rsidRDefault="00AE0044" w:rsidP="00AE0044">
            <w:pPr>
              <w:contextualSpacing/>
              <w:rPr>
                <w:rFonts w:ascii="Times New Roman" w:hAnsi="Times New Roman" w:cs="Times New Roman"/>
                <w:sz w:val="24"/>
                <w:szCs w:val="24"/>
                <w:lang w:val="en-US"/>
              </w:rPr>
            </w:pPr>
            <w:r>
              <w:rPr>
                <w:rFonts w:ascii="Times New Roman" w:hAnsi="Times New Roman" w:cs="Times New Roman"/>
                <w:sz w:val="24"/>
                <w:szCs w:val="24"/>
                <w:lang w:val="en-US"/>
              </w:rPr>
              <w:t>September 09, 2019</w:t>
            </w:r>
          </w:p>
        </w:tc>
        <w:tc>
          <w:tcPr>
            <w:tcW w:w="3403" w:type="dxa"/>
          </w:tcPr>
          <w:p w14:paraId="73583CA8" w14:textId="0FD389D8" w:rsidR="00AE0044" w:rsidRPr="00FD0B32" w:rsidRDefault="00AE0044" w:rsidP="00AE0044">
            <w:pPr>
              <w:contextualSpacing/>
              <w:rPr>
                <w:rFonts w:ascii="Times New Roman" w:hAnsi="Times New Roman" w:cs="Times New Roman"/>
                <w:sz w:val="24"/>
                <w:szCs w:val="24"/>
                <w:lang w:val="en-US"/>
              </w:rPr>
            </w:pPr>
            <w:r>
              <w:rPr>
                <w:rFonts w:ascii="Times New Roman" w:hAnsi="Times New Roman" w:cs="Times New Roman"/>
                <w:sz w:val="24"/>
                <w:szCs w:val="24"/>
                <w:lang w:val="en-US"/>
              </w:rPr>
              <w:t>December 31, 2019</w:t>
            </w:r>
          </w:p>
        </w:tc>
      </w:tr>
    </w:tbl>
    <w:p w14:paraId="304B3CC8" w14:textId="0B2BAD2A" w:rsidR="00C678FE" w:rsidRPr="00FD0B32" w:rsidRDefault="00C678FE" w:rsidP="0032225C">
      <w:pPr>
        <w:spacing w:after="0" w:line="240" w:lineRule="auto"/>
        <w:contextualSpacing/>
        <w:rPr>
          <w:rFonts w:ascii="Times New Roman" w:hAnsi="Times New Roman" w:cs="Times New Roman"/>
          <w:sz w:val="24"/>
          <w:szCs w:val="24"/>
        </w:rPr>
      </w:pPr>
    </w:p>
    <w:p w14:paraId="259EE393" w14:textId="5B8D4489" w:rsidR="00FD0B32" w:rsidRPr="00FD0B32" w:rsidRDefault="00FD0B32" w:rsidP="0032225C">
      <w:pPr>
        <w:spacing w:after="0" w:line="240" w:lineRule="auto"/>
        <w:contextualSpacing/>
        <w:rPr>
          <w:rFonts w:ascii="Times New Roman" w:hAnsi="Times New Roman" w:cs="Times New Roman"/>
          <w:sz w:val="24"/>
          <w:szCs w:val="24"/>
        </w:rPr>
      </w:pPr>
    </w:p>
    <w:p w14:paraId="217DC650" w14:textId="473C94D7" w:rsidR="0032225C" w:rsidRPr="00EC4F3F" w:rsidRDefault="00FD0B32" w:rsidP="0032225C">
      <w:pPr>
        <w:spacing w:after="0" w:line="240" w:lineRule="auto"/>
        <w:contextualSpacing/>
        <w:rPr>
          <w:rFonts w:ascii="Times New Roman" w:hAnsi="Times New Roman" w:cs="Times New Roman"/>
          <w:b/>
          <w:sz w:val="24"/>
          <w:szCs w:val="24"/>
          <w:lang w:val="en-US"/>
        </w:rPr>
      </w:pPr>
      <w:r w:rsidRPr="00EC4F3F">
        <w:rPr>
          <w:rFonts w:ascii="Times New Roman" w:hAnsi="Times New Roman" w:cs="Times New Roman"/>
          <w:b/>
          <w:sz w:val="24"/>
          <w:szCs w:val="24"/>
          <w:lang w:val="en-US"/>
        </w:rPr>
        <w:t xml:space="preserve">1. Ratio of Mark </w:t>
      </w:r>
    </w:p>
    <w:tbl>
      <w:tblPr>
        <w:tblStyle w:val="TableGrid"/>
        <w:tblW w:w="8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2610"/>
      </w:tblGrid>
      <w:tr w:rsidR="00FD0B32" w:rsidRPr="00FD0B32" w14:paraId="5089DFB0" w14:textId="13E65DAD" w:rsidTr="00FD0B32">
        <w:tc>
          <w:tcPr>
            <w:tcW w:w="5845" w:type="dxa"/>
          </w:tcPr>
          <w:p w14:paraId="22D7EC1D" w14:textId="6B275197" w:rsidR="00FD0B32" w:rsidRPr="00FD0B32" w:rsidRDefault="00FD0B32" w:rsidP="0032225C">
            <w:pPr>
              <w:contextualSpacing/>
              <w:rPr>
                <w:rFonts w:ascii="Times New Roman" w:hAnsi="Times New Roman" w:cs="Times New Roman"/>
                <w:sz w:val="24"/>
                <w:szCs w:val="24"/>
                <w:lang w:val="en-US"/>
              </w:rPr>
            </w:pPr>
            <w:r w:rsidRPr="00FD0B32">
              <w:rPr>
                <w:rFonts w:ascii="Times New Roman" w:hAnsi="Times New Roman" w:cs="Times New Roman"/>
                <w:sz w:val="24"/>
                <w:szCs w:val="24"/>
                <w:lang w:val="en-US"/>
              </w:rPr>
              <w:t xml:space="preserve">Written exam         </w:t>
            </w:r>
          </w:p>
        </w:tc>
        <w:tc>
          <w:tcPr>
            <w:tcW w:w="2610" w:type="dxa"/>
          </w:tcPr>
          <w:p w14:paraId="07A471CB" w14:textId="02E4A827" w:rsidR="00FD0B32" w:rsidRPr="00FD0B32" w:rsidRDefault="00CA4933" w:rsidP="0032225C">
            <w:pPr>
              <w:contextualSpacing/>
              <w:rPr>
                <w:rFonts w:ascii="Times New Roman" w:hAnsi="Times New Roman" w:cs="Times New Roman"/>
                <w:sz w:val="24"/>
                <w:szCs w:val="24"/>
                <w:lang w:val="en-US"/>
              </w:rPr>
            </w:pPr>
            <w:r>
              <w:rPr>
                <w:rFonts w:ascii="Times New Roman" w:hAnsi="Times New Roman" w:cs="Times New Roman"/>
                <w:sz w:val="24"/>
                <w:szCs w:val="24"/>
                <w:lang w:val="en-US"/>
              </w:rPr>
              <w:t>6</w:t>
            </w:r>
            <w:r w:rsidR="00FD0B32">
              <w:rPr>
                <w:rFonts w:ascii="Times New Roman" w:hAnsi="Times New Roman" w:cs="Times New Roman"/>
                <w:sz w:val="24"/>
                <w:szCs w:val="24"/>
                <w:lang w:val="en-US"/>
              </w:rPr>
              <w:t>0%</w:t>
            </w:r>
          </w:p>
        </w:tc>
      </w:tr>
      <w:tr w:rsidR="00FD0B32" w:rsidRPr="00FD0B32" w14:paraId="32D483AE" w14:textId="4AAE3836" w:rsidTr="00FD0B32">
        <w:tc>
          <w:tcPr>
            <w:tcW w:w="5845" w:type="dxa"/>
          </w:tcPr>
          <w:p w14:paraId="545743E5" w14:textId="5641041A" w:rsidR="00FD0B32" w:rsidRPr="00FD0B32" w:rsidRDefault="00FD0B32" w:rsidP="0032225C">
            <w:pPr>
              <w:contextualSpacing/>
              <w:rPr>
                <w:rFonts w:ascii="Times New Roman" w:hAnsi="Times New Roman" w:cs="Times New Roman"/>
                <w:sz w:val="24"/>
                <w:szCs w:val="24"/>
                <w:lang w:val="en-US"/>
              </w:rPr>
            </w:pPr>
            <w:r w:rsidRPr="00FD0B32">
              <w:rPr>
                <w:rFonts w:ascii="Times New Roman" w:hAnsi="Times New Roman" w:cs="Times New Roman"/>
                <w:sz w:val="24"/>
                <w:szCs w:val="24"/>
                <w:lang w:val="en-US"/>
              </w:rPr>
              <w:t xml:space="preserve">Individual presentation </w:t>
            </w:r>
            <w:r w:rsidR="00CA4933">
              <w:rPr>
                <w:rFonts w:ascii="Times New Roman" w:hAnsi="Times New Roman" w:cs="Times New Roman"/>
                <w:sz w:val="24"/>
                <w:szCs w:val="24"/>
                <w:lang w:val="en-US"/>
              </w:rPr>
              <w:t>and written essay</w:t>
            </w:r>
            <w:r w:rsidRPr="00FD0B32">
              <w:rPr>
                <w:rFonts w:ascii="Times New Roman" w:hAnsi="Times New Roman" w:cs="Times New Roman"/>
                <w:sz w:val="24"/>
                <w:szCs w:val="24"/>
                <w:lang w:val="en-US"/>
              </w:rPr>
              <w:t xml:space="preserve">      </w:t>
            </w:r>
          </w:p>
        </w:tc>
        <w:tc>
          <w:tcPr>
            <w:tcW w:w="2610" w:type="dxa"/>
          </w:tcPr>
          <w:p w14:paraId="18AF43B1" w14:textId="2083E210" w:rsidR="00FD0B32" w:rsidRPr="00FD0B32" w:rsidRDefault="00CA4933" w:rsidP="0032225C">
            <w:pPr>
              <w:contextualSpacing/>
              <w:rPr>
                <w:rFonts w:ascii="Times New Roman" w:hAnsi="Times New Roman" w:cs="Times New Roman"/>
                <w:sz w:val="24"/>
                <w:szCs w:val="24"/>
                <w:lang w:val="en-US"/>
              </w:rPr>
            </w:pPr>
            <w:r>
              <w:rPr>
                <w:rFonts w:ascii="Times New Roman" w:hAnsi="Times New Roman" w:cs="Times New Roman"/>
                <w:sz w:val="24"/>
                <w:szCs w:val="24"/>
                <w:lang w:val="en-US"/>
              </w:rPr>
              <w:t>3</w:t>
            </w:r>
            <w:r w:rsidR="00FD0B32">
              <w:rPr>
                <w:rFonts w:ascii="Times New Roman" w:hAnsi="Times New Roman" w:cs="Times New Roman"/>
                <w:sz w:val="24"/>
                <w:szCs w:val="24"/>
                <w:lang w:val="en-US"/>
              </w:rPr>
              <w:t>0%</w:t>
            </w:r>
          </w:p>
        </w:tc>
      </w:tr>
      <w:tr w:rsidR="00FD0B32" w:rsidRPr="00FD0B32" w14:paraId="36F63159" w14:textId="4C77F346" w:rsidTr="00FD0B32">
        <w:tc>
          <w:tcPr>
            <w:tcW w:w="5845" w:type="dxa"/>
          </w:tcPr>
          <w:p w14:paraId="2F10EA38" w14:textId="69EB05F6" w:rsidR="00FD0B32" w:rsidRPr="00FD0B32" w:rsidRDefault="00FD0B32" w:rsidP="0032225C">
            <w:pPr>
              <w:contextualSpacing/>
              <w:rPr>
                <w:rFonts w:ascii="Times New Roman" w:hAnsi="Times New Roman" w:cs="Times New Roman"/>
                <w:sz w:val="24"/>
                <w:szCs w:val="24"/>
                <w:lang w:val="en-US"/>
              </w:rPr>
            </w:pPr>
            <w:r w:rsidRPr="00FD0B32">
              <w:rPr>
                <w:rFonts w:ascii="Times New Roman" w:hAnsi="Times New Roman" w:cs="Times New Roman"/>
                <w:sz w:val="24"/>
                <w:szCs w:val="24"/>
                <w:lang w:val="en-US"/>
              </w:rPr>
              <w:t xml:space="preserve">Course and Class activities participation and interaction               </w:t>
            </w:r>
          </w:p>
        </w:tc>
        <w:tc>
          <w:tcPr>
            <w:tcW w:w="2610" w:type="dxa"/>
          </w:tcPr>
          <w:p w14:paraId="30BC92CE" w14:textId="4825DAB8" w:rsidR="00FD0B32" w:rsidRPr="00FD0B32" w:rsidRDefault="00FD0B32" w:rsidP="0032225C">
            <w:pPr>
              <w:contextualSpacing/>
              <w:rPr>
                <w:rFonts w:ascii="Times New Roman" w:hAnsi="Times New Roman" w:cs="Times New Roman"/>
                <w:sz w:val="24"/>
                <w:szCs w:val="24"/>
                <w:lang w:val="en-US"/>
              </w:rPr>
            </w:pPr>
            <w:r>
              <w:rPr>
                <w:rFonts w:ascii="Times New Roman" w:hAnsi="Times New Roman" w:cs="Times New Roman"/>
                <w:sz w:val="24"/>
                <w:szCs w:val="24"/>
                <w:lang w:val="en-US"/>
              </w:rPr>
              <w:t>10%</w:t>
            </w:r>
          </w:p>
        </w:tc>
      </w:tr>
    </w:tbl>
    <w:p w14:paraId="5D9280D9" w14:textId="77777777" w:rsidR="0032225C" w:rsidRDefault="0032225C" w:rsidP="0032225C">
      <w:pPr>
        <w:spacing w:after="0" w:line="240" w:lineRule="auto"/>
        <w:contextualSpacing/>
        <w:rPr>
          <w:rFonts w:ascii="Times New Roman" w:hAnsi="Times New Roman" w:cs="Times New Roman"/>
          <w:b/>
          <w:sz w:val="24"/>
          <w:szCs w:val="24"/>
          <w:lang w:val="en-US"/>
        </w:rPr>
      </w:pPr>
    </w:p>
    <w:p w14:paraId="1334A4EB" w14:textId="7A26D1F8" w:rsidR="0032225C" w:rsidRPr="00EC4F3F" w:rsidRDefault="00FD0B32" w:rsidP="0032225C">
      <w:pPr>
        <w:spacing w:after="0" w:line="240" w:lineRule="auto"/>
        <w:contextualSpacing/>
        <w:rPr>
          <w:rFonts w:ascii="Times New Roman" w:hAnsi="Times New Roman" w:cs="Times New Roman"/>
          <w:b/>
          <w:sz w:val="24"/>
          <w:szCs w:val="24"/>
          <w:lang w:val="en-US"/>
        </w:rPr>
      </w:pPr>
      <w:r w:rsidRPr="00EC4F3F">
        <w:rPr>
          <w:rFonts w:ascii="Times New Roman" w:hAnsi="Times New Roman" w:cs="Times New Roman"/>
          <w:b/>
          <w:sz w:val="24"/>
          <w:szCs w:val="24"/>
          <w:lang w:val="en-US"/>
        </w:rPr>
        <w:t>2. Structure of the Exam</w:t>
      </w:r>
    </w:p>
    <w:p w14:paraId="787661F4" w14:textId="77777777" w:rsidR="00CA4933" w:rsidRDefault="00FD0B32" w:rsidP="0032225C">
      <w:pPr>
        <w:spacing w:after="0" w:line="240" w:lineRule="auto"/>
        <w:contextualSpacing/>
        <w:jc w:val="both"/>
        <w:rPr>
          <w:rFonts w:ascii="Times New Roman" w:hAnsi="Times New Roman" w:cs="Times New Roman"/>
          <w:sz w:val="24"/>
          <w:szCs w:val="24"/>
          <w:lang w:val="en-US"/>
        </w:rPr>
      </w:pPr>
      <w:r w:rsidRPr="00FD0B32">
        <w:rPr>
          <w:rFonts w:ascii="Times New Roman" w:hAnsi="Times New Roman" w:cs="Times New Roman"/>
          <w:sz w:val="24"/>
          <w:szCs w:val="24"/>
          <w:lang w:val="en-US"/>
        </w:rPr>
        <w:t xml:space="preserve">The exam consists of </w:t>
      </w:r>
      <w:r>
        <w:rPr>
          <w:rFonts w:ascii="Times New Roman" w:hAnsi="Times New Roman" w:cs="Times New Roman"/>
          <w:sz w:val="24"/>
          <w:szCs w:val="24"/>
          <w:lang w:val="en-US"/>
        </w:rPr>
        <w:t>two</w:t>
      </w:r>
      <w:r w:rsidRPr="00FD0B32">
        <w:rPr>
          <w:rFonts w:ascii="Times New Roman" w:hAnsi="Times New Roman" w:cs="Times New Roman"/>
          <w:sz w:val="24"/>
          <w:szCs w:val="24"/>
          <w:lang w:val="en-US"/>
        </w:rPr>
        <w:t xml:space="preserve"> separate parts. </w:t>
      </w:r>
    </w:p>
    <w:p w14:paraId="73454087" w14:textId="38DABB69" w:rsidR="00CA4933" w:rsidRDefault="00FD0B32" w:rsidP="0032225C">
      <w:pPr>
        <w:pStyle w:val="ListParagraph"/>
        <w:numPr>
          <w:ilvl w:val="0"/>
          <w:numId w:val="2"/>
        </w:numPr>
        <w:spacing w:after="0" w:line="240" w:lineRule="auto"/>
        <w:jc w:val="both"/>
        <w:rPr>
          <w:rFonts w:ascii="Times New Roman" w:hAnsi="Times New Roman" w:cs="Times New Roman"/>
          <w:sz w:val="24"/>
          <w:szCs w:val="24"/>
          <w:lang w:val="en-US"/>
        </w:rPr>
      </w:pPr>
      <w:r w:rsidRPr="0032225C">
        <w:rPr>
          <w:rFonts w:ascii="Times New Roman" w:hAnsi="Times New Roman" w:cs="Times New Roman"/>
          <w:b/>
          <w:sz w:val="24"/>
          <w:szCs w:val="24"/>
          <w:lang w:val="en-US"/>
        </w:rPr>
        <w:t>The first part</w:t>
      </w:r>
      <w:r w:rsidRPr="00CA4933">
        <w:rPr>
          <w:rFonts w:ascii="Times New Roman" w:hAnsi="Times New Roman" w:cs="Times New Roman"/>
          <w:sz w:val="24"/>
          <w:szCs w:val="24"/>
          <w:lang w:val="en-US"/>
        </w:rPr>
        <w:t xml:space="preserve"> will be an individual presentation </w:t>
      </w:r>
      <w:r w:rsidR="0032225C">
        <w:rPr>
          <w:rFonts w:ascii="Times New Roman" w:hAnsi="Times New Roman" w:cs="Times New Roman"/>
          <w:sz w:val="24"/>
          <w:szCs w:val="24"/>
          <w:lang w:val="en-US"/>
        </w:rPr>
        <w:t xml:space="preserve">and essay </w:t>
      </w:r>
      <w:r w:rsidRPr="00CA4933">
        <w:rPr>
          <w:rFonts w:ascii="Times New Roman" w:hAnsi="Times New Roman" w:cs="Times New Roman"/>
          <w:sz w:val="24"/>
          <w:szCs w:val="24"/>
          <w:lang w:val="en-US"/>
        </w:rPr>
        <w:t>on a selected topic</w:t>
      </w:r>
      <w:r w:rsidR="00CA4933">
        <w:rPr>
          <w:rFonts w:ascii="Times New Roman" w:hAnsi="Times New Roman" w:cs="Times New Roman"/>
          <w:sz w:val="24"/>
          <w:szCs w:val="24"/>
          <w:lang w:val="en-US"/>
        </w:rPr>
        <w:t xml:space="preserve">. </w:t>
      </w:r>
      <w:r w:rsidR="00FE15F4">
        <w:rPr>
          <w:rFonts w:ascii="Times New Roman" w:hAnsi="Times New Roman" w:cs="Times New Roman"/>
          <w:sz w:val="24"/>
          <w:szCs w:val="24"/>
          <w:lang w:val="en-US"/>
        </w:rPr>
        <w:t xml:space="preserve">The presentation duration is limited to five minutes. </w:t>
      </w:r>
      <w:r w:rsidR="00FE15F4" w:rsidRPr="00FE15F4">
        <w:rPr>
          <w:rFonts w:ascii="Times New Roman" w:hAnsi="Times New Roman" w:cs="Times New Roman"/>
          <w:sz w:val="24"/>
          <w:szCs w:val="24"/>
          <w:lang w:val="en-US"/>
        </w:rPr>
        <w:t xml:space="preserve">The essay </w:t>
      </w:r>
      <w:r w:rsidR="00FE15F4">
        <w:rPr>
          <w:rFonts w:ascii="Times New Roman" w:hAnsi="Times New Roman" w:cs="Times New Roman"/>
          <w:sz w:val="24"/>
          <w:szCs w:val="24"/>
          <w:lang w:val="en-US"/>
        </w:rPr>
        <w:t xml:space="preserve">should not be </w:t>
      </w:r>
      <w:r w:rsidR="00FE15F4" w:rsidRPr="00FE15F4">
        <w:rPr>
          <w:rFonts w:ascii="Times New Roman" w:hAnsi="Times New Roman" w:cs="Times New Roman"/>
          <w:sz w:val="24"/>
          <w:szCs w:val="24"/>
          <w:lang w:val="en-US"/>
        </w:rPr>
        <w:t xml:space="preserve">less than </w:t>
      </w:r>
      <w:r w:rsidR="00FD5536" w:rsidRPr="00FE15F4">
        <w:rPr>
          <w:rFonts w:ascii="Times New Roman" w:hAnsi="Times New Roman" w:cs="Times New Roman"/>
          <w:sz w:val="24"/>
          <w:szCs w:val="24"/>
          <w:lang w:val="en-US"/>
        </w:rPr>
        <w:t>200-word</w:t>
      </w:r>
      <w:r w:rsidR="00FE15F4">
        <w:rPr>
          <w:rFonts w:ascii="Times New Roman" w:hAnsi="Times New Roman" w:cs="Times New Roman"/>
          <w:sz w:val="24"/>
          <w:szCs w:val="24"/>
          <w:lang w:val="en-US"/>
        </w:rPr>
        <w:t xml:space="preserve"> paper.</w:t>
      </w:r>
      <w:r w:rsidR="00FE15F4" w:rsidRPr="00FE15F4">
        <w:rPr>
          <w:rFonts w:ascii="Times New Roman" w:hAnsi="Times New Roman" w:cs="Times New Roman"/>
          <w:sz w:val="24"/>
          <w:szCs w:val="24"/>
          <w:lang w:val="en-US"/>
        </w:rPr>
        <w:t xml:space="preserve"> </w:t>
      </w:r>
      <w:r w:rsidR="00CA4933">
        <w:rPr>
          <w:rFonts w:ascii="Times New Roman" w:hAnsi="Times New Roman" w:cs="Times New Roman"/>
          <w:sz w:val="24"/>
          <w:szCs w:val="24"/>
          <w:lang w:val="en-US"/>
        </w:rPr>
        <w:t>The</w:t>
      </w:r>
      <w:r w:rsidRPr="00CA4933">
        <w:rPr>
          <w:rFonts w:ascii="Times New Roman" w:hAnsi="Times New Roman" w:cs="Times New Roman"/>
          <w:sz w:val="24"/>
          <w:szCs w:val="24"/>
          <w:lang w:val="en-US"/>
        </w:rPr>
        <w:t xml:space="preserve"> written short essay based on the case-study, that accounts for </w:t>
      </w:r>
      <w:r w:rsidR="00CA4933" w:rsidRPr="00CA4933">
        <w:rPr>
          <w:rFonts w:ascii="Times New Roman" w:hAnsi="Times New Roman" w:cs="Times New Roman"/>
          <w:sz w:val="24"/>
          <w:szCs w:val="24"/>
          <w:lang w:val="en-US"/>
        </w:rPr>
        <w:t>3</w:t>
      </w:r>
      <w:r w:rsidRPr="00CA4933">
        <w:rPr>
          <w:rFonts w:ascii="Times New Roman" w:hAnsi="Times New Roman" w:cs="Times New Roman"/>
          <w:sz w:val="24"/>
          <w:szCs w:val="24"/>
          <w:lang w:val="en-US"/>
        </w:rPr>
        <w:t xml:space="preserve">0% of the students’ final grade. </w:t>
      </w:r>
      <w:r w:rsidR="00CA4933">
        <w:rPr>
          <w:rFonts w:ascii="Times New Roman" w:hAnsi="Times New Roman" w:cs="Times New Roman"/>
          <w:sz w:val="24"/>
          <w:szCs w:val="24"/>
          <w:lang w:val="en-US"/>
        </w:rPr>
        <w:t>The aim is to assess the oral presentational skills of the students and his writing abilities.</w:t>
      </w:r>
      <w:r w:rsidR="0032225C" w:rsidRPr="0032225C">
        <w:rPr>
          <w:rFonts w:ascii="Times New Roman" w:hAnsi="Times New Roman" w:cs="Times New Roman"/>
          <w:sz w:val="24"/>
          <w:szCs w:val="24"/>
          <w:lang w:val="en-US"/>
        </w:rPr>
        <w:t xml:space="preserve"> </w:t>
      </w:r>
      <w:r w:rsidR="0032225C">
        <w:rPr>
          <w:rFonts w:ascii="Times New Roman" w:hAnsi="Times New Roman" w:cs="Times New Roman"/>
          <w:sz w:val="24"/>
          <w:szCs w:val="24"/>
          <w:lang w:val="en-GB"/>
        </w:rPr>
        <w:t>The set of the topics is given in the section 5.</w:t>
      </w:r>
    </w:p>
    <w:p w14:paraId="63341E8A" w14:textId="1A5CFC4D" w:rsidR="00FD0B32" w:rsidRDefault="00FD0B32" w:rsidP="0032225C">
      <w:pPr>
        <w:pStyle w:val="ListParagraph"/>
        <w:numPr>
          <w:ilvl w:val="0"/>
          <w:numId w:val="2"/>
        </w:numPr>
        <w:spacing w:after="0" w:line="240" w:lineRule="auto"/>
        <w:jc w:val="both"/>
        <w:rPr>
          <w:rFonts w:ascii="Times New Roman" w:hAnsi="Times New Roman" w:cs="Times New Roman"/>
          <w:sz w:val="24"/>
          <w:szCs w:val="24"/>
          <w:lang w:val="en-US"/>
        </w:rPr>
      </w:pPr>
      <w:r w:rsidRPr="0032225C">
        <w:rPr>
          <w:rFonts w:ascii="Times New Roman" w:hAnsi="Times New Roman" w:cs="Times New Roman"/>
          <w:b/>
          <w:sz w:val="24"/>
          <w:szCs w:val="24"/>
          <w:lang w:val="en-US"/>
        </w:rPr>
        <w:t>The second part</w:t>
      </w:r>
      <w:r w:rsidRPr="00CA4933">
        <w:rPr>
          <w:rFonts w:ascii="Times New Roman" w:hAnsi="Times New Roman" w:cs="Times New Roman"/>
          <w:sz w:val="24"/>
          <w:szCs w:val="24"/>
          <w:lang w:val="en-US"/>
        </w:rPr>
        <w:t xml:space="preserve"> is the </w:t>
      </w:r>
      <w:r w:rsidR="00CA4933" w:rsidRPr="00CA4933">
        <w:rPr>
          <w:rFonts w:ascii="Times New Roman" w:hAnsi="Times New Roman" w:cs="Times New Roman"/>
          <w:sz w:val="24"/>
          <w:szCs w:val="24"/>
          <w:lang w:val="en-US"/>
        </w:rPr>
        <w:t xml:space="preserve">final </w:t>
      </w:r>
      <w:r w:rsidRPr="00CA4933">
        <w:rPr>
          <w:rFonts w:ascii="Times New Roman" w:hAnsi="Times New Roman" w:cs="Times New Roman"/>
          <w:sz w:val="24"/>
          <w:szCs w:val="24"/>
          <w:lang w:val="en-US"/>
        </w:rPr>
        <w:t>written</w:t>
      </w:r>
      <w:r w:rsidR="00CA4933" w:rsidRPr="00CA4933">
        <w:rPr>
          <w:rFonts w:ascii="Times New Roman" w:hAnsi="Times New Roman" w:cs="Times New Roman"/>
          <w:sz w:val="24"/>
          <w:szCs w:val="24"/>
          <w:lang w:val="en-US"/>
        </w:rPr>
        <w:t xml:space="preserve"> </w:t>
      </w:r>
      <w:r w:rsidRPr="00CA4933">
        <w:rPr>
          <w:rFonts w:ascii="Times New Roman" w:hAnsi="Times New Roman" w:cs="Times New Roman"/>
          <w:sz w:val="24"/>
          <w:szCs w:val="24"/>
          <w:lang w:val="en-US"/>
        </w:rPr>
        <w:t>exam on the 9</w:t>
      </w:r>
      <w:r w:rsidRPr="00CA4933">
        <w:rPr>
          <w:rFonts w:ascii="Times New Roman" w:hAnsi="Times New Roman" w:cs="Times New Roman"/>
          <w:sz w:val="24"/>
          <w:szCs w:val="24"/>
          <w:vertAlign w:val="superscript"/>
          <w:lang w:val="en-US"/>
        </w:rPr>
        <w:t>th</w:t>
      </w:r>
      <w:r w:rsidRPr="00CA4933">
        <w:rPr>
          <w:rFonts w:ascii="Times New Roman" w:hAnsi="Times New Roman" w:cs="Times New Roman"/>
          <w:sz w:val="24"/>
          <w:szCs w:val="24"/>
          <w:lang w:val="en-US"/>
        </w:rPr>
        <w:t xml:space="preserve"> week, that accounts for the 60% of the final grade.</w:t>
      </w:r>
    </w:p>
    <w:p w14:paraId="1094EEFE" w14:textId="376C230C" w:rsidR="00CA4933" w:rsidRDefault="00CA4933" w:rsidP="0032225C">
      <w:pPr>
        <w:pStyle w:val="ListParagraph"/>
        <w:spacing w:after="0" w:line="240" w:lineRule="auto"/>
        <w:rPr>
          <w:rFonts w:ascii="Times New Roman" w:hAnsi="Times New Roman" w:cs="Times New Roman"/>
          <w:sz w:val="24"/>
          <w:szCs w:val="24"/>
          <w:lang w:val="en-US"/>
        </w:rPr>
      </w:pPr>
      <w:r w:rsidRPr="00CA4933">
        <w:rPr>
          <w:rFonts w:ascii="Times New Roman" w:hAnsi="Times New Roman" w:cs="Times New Roman"/>
          <w:sz w:val="24"/>
          <w:szCs w:val="24"/>
          <w:lang w:val="en-US"/>
        </w:rPr>
        <w:t xml:space="preserve">The final </w:t>
      </w:r>
      <w:r>
        <w:rPr>
          <w:rFonts w:ascii="Times New Roman" w:hAnsi="Times New Roman" w:cs="Times New Roman"/>
          <w:sz w:val="24"/>
          <w:szCs w:val="24"/>
          <w:lang w:val="en-US"/>
        </w:rPr>
        <w:t xml:space="preserve">written </w:t>
      </w:r>
      <w:r w:rsidRPr="00CA4933">
        <w:rPr>
          <w:rFonts w:ascii="Times New Roman" w:hAnsi="Times New Roman" w:cs="Times New Roman"/>
          <w:sz w:val="24"/>
          <w:szCs w:val="24"/>
          <w:lang w:val="en-US"/>
        </w:rPr>
        <w:t xml:space="preserve">exam has three </w:t>
      </w:r>
      <w:r>
        <w:rPr>
          <w:rFonts w:ascii="Times New Roman" w:hAnsi="Times New Roman" w:cs="Times New Roman"/>
          <w:sz w:val="24"/>
          <w:szCs w:val="24"/>
          <w:lang w:val="en-US"/>
        </w:rPr>
        <w:t>types of assessments:</w:t>
      </w:r>
    </w:p>
    <w:tbl>
      <w:tblPr>
        <w:tblStyle w:val="TableGrid"/>
        <w:tblW w:w="0" w:type="auto"/>
        <w:tblInd w:w="720" w:type="dxa"/>
        <w:tblLook w:val="04A0" w:firstRow="1" w:lastRow="0" w:firstColumn="1" w:lastColumn="0" w:noHBand="0" w:noVBand="1"/>
      </w:tblPr>
      <w:tblGrid>
        <w:gridCol w:w="8630"/>
      </w:tblGrid>
      <w:tr w:rsidR="00CA4933" w:rsidRPr="00AE0044" w14:paraId="46956438" w14:textId="77777777" w:rsidTr="00CA4933">
        <w:tc>
          <w:tcPr>
            <w:tcW w:w="9350" w:type="dxa"/>
          </w:tcPr>
          <w:p w14:paraId="19E84B70" w14:textId="77777777" w:rsidR="00CA4933" w:rsidRDefault="00CA4933" w:rsidP="0032225C">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Multiple choice questions</w:t>
            </w:r>
            <w:r w:rsidR="0032225C">
              <w:rPr>
                <w:rFonts w:ascii="Times New Roman" w:hAnsi="Times New Roman" w:cs="Times New Roman"/>
                <w:sz w:val="24"/>
                <w:szCs w:val="24"/>
                <w:lang w:val="en-US"/>
              </w:rPr>
              <w:t>, 20 questions</w:t>
            </w:r>
          </w:p>
          <w:p w14:paraId="70FD7599" w14:textId="02E18682" w:rsidR="00247152" w:rsidRDefault="00247152" w:rsidP="0032225C">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Two or four question from each lecture will be selected.</w:t>
            </w:r>
          </w:p>
        </w:tc>
      </w:tr>
      <w:tr w:rsidR="00CA4933" w:rsidRPr="00AE0044" w14:paraId="6C275AD9" w14:textId="77777777" w:rsidTr="00CA4933">
        <w:tc>
          <w:tcPr>
            <w:tcW w:w="9350" w:type="dxa"/>
          </w:tcPr>
          <w:p w14:paraId="79FD3371" w14:textId="77777777" w:rsidR="00CA4933" w:rsidRDefault="00CA4933" w:rsidP="0032225C">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Fill gaps questions</w:t>
            </w:r>
            <w:r w:rsidR="0032225C">
              <w:rPr>
                <w:rFonts w:ascii="Times New Roman" w:hAnsi="Times New Roman" w:cs="Times New Roman"/>
                <w:sz w:val="24"/>
                <w:szCs w:val="24"/>
                <w:lang w:val="en-US"/>
              </w:rPr>
              <w:t>, 5 questions</w:t>
            </w:r>
          </w:p>
          <w:p w14:paraId="6C329913" w14:textId="20E717E5" w:rsidR="00247152" w:rsidRDefault="00247152" w:rsidP="0032225C">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One question from each lecture topic will be selected.</w:t>
            </w:r>
          </w:p>
        </w:tc>
      </w:tr>
      <w:tr w:rsidR="00CA4933" w:rsidRPr="00AE0044" w14:paraId="4A1C0147" w14:textId="77777777" w:rsidTr="00CA4933">
        <w:tc>
          <w:tcPr>
            <w:tcW w:w="9350" w:type="dxa"/>
          </w:tcPr>
          <w:p w14:paraId="196EC8DA" w14:textId="5EEE2F25" w:rsidR="00247152" w:rsidRDefault="00CA4933" w:rsidP="0032225C">
            <w:pPr>
              <w:pStyle w:val="ListParagraph"/>
              <w:ind w:left="0"/>
              <w:rPr>
                <w:rFonts w:ascii="Times New Roman" w:hAnsi="Times New Roman" w:cs="Times New Roman"/>
                <w:sz w:val="24"/>
                <w:szCs w:val="24"/>
                <w:lang w:val="en-US"/>
              </w:rPr>
            </w:pPr>
            <w:r>
              <w:rPr>
                <w:rFonts w:ascii="Times New Roman" w:hAnsi="Times New Roman" w:cs="Times New Roman"/>
                <w:sz w:val="24"/>
                <w:szCs w:val="24"/>
                <w:lang w:val="en-US"/>
              </w:rPr>
              <w:t>Questions based on the short case-study</w:t>
            </w:r>
            <w:r w:rsidR="0032225C">
              <w:rPr>
                <w:rFonts w:ascii="Times New Roman" w:hAnsi="Times New Roman" w:cs="Times New Roman"/>
                <w:sz w:val="24"/>
                <w:szCs w:val="24"/>
                <w:lang w:val="en-US"/>
              </w:rPr>
              <w:t>, 1 case-study</w:t>
            </w:r>
            <w:r w:rsidR="00247152">
              <w:rPr>
                <w:rFonts w:ascii="Times New Roman" w:hAnsi="Times New Roman" w:cs="Times New Roman"/>
                <w:sz w:val="24"/>
                <w:szCs w:val="24"/>
                <w:lang w:val="en-US"/>
              </w:rPr>
              <w:t>.</w:t>
            </w:r>
          </w:p>
        </w:tc>
      </w:tr>
    </w:tbl>
    <w:p w14:paraId="618480C7" w14:textId="65A78211" w:rsidR="00FD0B32" w:rsidRDefault="00FD0B32" w:rsidP="0032225C">
      <w:pPr>
        <w:spacing w:after="0" w:line="240" w:lineRule="auto"/>
        <w:contextualSpacing/>
        <w:jc w:val="both"/>
        <w:rPr>
          <w:rFonts w:ascii="Times New Roman" w:hAnsi="Times New Roman" w:cs="Times New Roman"/>
          <w:sz w:val="24"/>
          <w:szCs w:val="24"/>
          <w:lang w:val="en-US"/>
        </w:rPr>
      </w:pPr>
      <w:r w:rsidRPr="0032225C">
        <w:rPr>
          <w:rFonts w:ascii="Times New Roman" w:hAnsi="Times New Roman" w:cs="Times New Roman"/>
          <w:b/>
          <w:sz w:val="24"/>
          <w:szCs w:val="24"/>
          <w:lang w:val="en-US"/>
        </w:rPr>
        <w:t>The final grade</w:t>
      </w:r>
      <w:r w:rsidRPr="00FD0B32">
        <w:rPr>
          <w:rFonts w:ascii="Times New Roman" w:hAnsi="Times New Roman" w:cs="Times New Roman"/>
          <w:sz w:val="24"/>
          <w:szCs w:val="24"/>
          <w:lang w:val="en-US"/>
        </w:rPr>
        <w:t xml:space="preserve"> is based on calculating the average score of the presentation</w:t>
      </w:r>
      <w:r w:rsidR="0032225C">
        <w:rPr>
          <w:rFonts w:ascii="Times New Roman" w:hAnsi="Times New Roman" w:cs="Times New Roman"/>
          <w:sz w:val="24"/>
          <w:szCs w:val="24"/>
          <w:lang w:val="en-US"/>
        </w:rPr>
        <w:t xml:space="preserve"> &amp; </w:t>
      </w:r>
      <w:r w:rsidR="00CA4933">
        <w:rPr>
          <w:rFonts w:ascii="Times New Roman" w:hAnsi="Times New Roman" w:cs="Times New Roman"/>
          <w:sz w:val="24"/>
          <w:szCs w:val="24"/>
          <w:lang w:val="en-US"/>
        </w:rPr>
        <w:t>essay and the written final exam</w:t>
      </w:r>
      <w:r w:rsidRPr="00FD0B32">
        <w:rPr>
          <w:rFonts w:ascii="Times New Roman" w:hAnsi="Times New Roman" w:cs="Times New Roman"/>
          <w:sz w:val="24"/>
          <w:szCs w:val="24"/>
          <w:lang w:val="en-US"/>
        </w:rPr>
        <w:t xml:space="preserve"> added to the semester’s performance of each student.</w:t>
      </w:r>
    </w:p>
    <w:p w14:paraId="6635B6F1" w14:textId="77777777" w:rsidR="0032225C" w:rsidRDefault="0032225C" w:rsidP="0032225C">
      <w:pPr>
        <w:spacing w:after="0" w:line="240" w:lineRule="auto"/>
        <w:contextualSpacing/>
        <w:jc w:val="both"/>
        <w:rPr>
          <w:rFonts w:ascii="Times New Roman" w:hAnsi="Times New Roman" w:cs="Times New Roman"/>
          <w:sz w:val="24"/>
          <w:szCs w:val="24"/>
          <w:lang w:val="en-US"/>
        </w:rPr>
      </w:pPr>
    </w:p>
    <w:p w14:paraId="7438B68E" w14:textId="3E521D71" w:rsidR="0032225C" w:rsidRPr="00EC4F3F" w:rsidRDefault="00CA4933" w:rsidP="0032225C">
      <w:pPr>
        <w:spacing w:after="0" w:line="240" w:lineRule="auto"/>
        <w:contextualSpacing/>
        <w:jc w:val="both"/>
        <w:rPr>
          <w:rFonts w:ascii="Times New Roman" w:hAnsi="Times New Roman" w:cs="Times New Roman"/>
          <w:b/>
          <w:sz w:val="24"/>
          <w:szCs w:val="24"/>
          <w:lang w:val="en-US"/>
        </w:rPr>
      </w:pPr>
      <w:r w:rsidRPr="00EC4F3F">
        <w:rPr>
          <w:rFonts w:ascii="Times New Roman" w:hAnsi="Times New Roman" w:cs="Times New Roman"/>
          <w:b/>
          <w:sz w:val="24"/>
          <w:szCs w:val="24"/>
          <w:lang w:val="en-US"/>
        </w:rPr>
        <w:t xml:space="preserve">3. Objectives/ Purpose of Exam  </w:t>
      </w:r>
    </w:p>
    <w:p w14:paraId="4B17BE19" w14:textId="0921A240" w:rsidR="00CA4933" w:rsidRPr="005071C1" w:rsidRDefault="00CA4933" w:rsidP="0032225C">
      <w:pPr>
        <w:pStyle w:val="ListParagraph"/>
        <w:numPr>
          <w:ilvl w:val="0"/>
          <w:numId w:val="3"/>
        </w:numPr>
        <w:spacing w:after="0" w:line="240" w:lineRule="auto"/>
        <w:jc w:val="both"/>
        <w:rPr>
          <w:rFonts w:ascii="Times New Roman" w:hAnsi="Times New Roman" w:cs="Times New Roman"/>
          <w:sz w:val="24"/>
          <w:szCs w:val="24"/>
          <w:lang w:val="en-US"/>
        </w:rPr>
      </w:pPr>
      <w:r w:rsidRPr="005071C1">
        <w:rPr>
          <w:rFonts w:ascii="Times New Roman" w:hAnsi="Times New Roman" w:cs="Times New Roman"/>
          <w:sz w:val="24"/>
          <w:szCs w:val="24"/>
          <w:lang w:val="en-US"/>
        </w:rPr>
        <w:t xml:space="preserve">To evaluate students’ knowledge on </w:t>
      </w:r>
      <w:r w:rsidR="00385ADA">
        <w:rPr>
          <w:rFonts w:ascii="Times New Roman" w:hAnsi="Times New Roman" w:cs="Times New Roman"/>
          <w:sz w:val="24"/>
          <w:szCs w:val="24"/>
          <w:lang w:val="en-US"/>
        </w:rPr>
        <w:t>creating the visitor attraction experience</w:t>
      </w:r>
      <w:r w:rsidRPr="005071C1">
        <w:rPr>
          <w:rFonts w:ascii="Times New Roman" w:hAnsi="Times New Roman" w:cs="Times New Roman"/>
          <w:sz w:val="24"/>
          <w:szCs w:val="24"/>
          <w:lang w:val="en-US"/>
        </w:rPr>
        <w:t xml:space="preserve">. </w:t>
      </w:r>
    </w:p>
    <w:p w14:paraId="23F9890D" w14:textId="7666660B" w:rsidR="005071C1" w:rsidRDefault="00CA4933" w:rsidP="0032225C">
      <w:pPr>
        <w:pStyle w:val="ListParagraph"/>
        <w:numPr>
          <w:ilvl w:val="0"/>
          <w:numId w:val="3"/>
        </w:numPr>
        <w:spacing w:after="0" w:line="240" w:lineRule="auto"/>
        <w:jc w:val="both"/>
        <w:rPr>
          <w:rFonts w:ascii="Times New Roman" w:hAnsi="Times New Roman" w:cs="Times New Roman"/>
          <w:sz w:val="24"/>
          <w:szCs w:val="24"/>
          <w:lang w:val="en-US"/>
        </w:rPr>
      </w:pPr>
      <w:r w:rsidRPr="005071C1">
        <w:rPr>
          <w:rFonts w:ascii="Times New Roman" w:hAnsi="Times New Roman" w:cs="Times New Roman"/>
          <w:sz w:val="24"/>
          <w:szCs w:val="24"/>
          <w:lang w:val="en-US"/>
        </w:rPr>
        <w:t xml:space="preserve">To assess students’ ability to describe and use contextually key terms related to </w:t>
      </w:r>
      <w:r w:rsidR="00385ADA">
        <w:rPr>
          <w:rFonts w:ascii="Times New Roman" w:hAnsi="Times New Roman" w:cs="Times New Roman"/>
          <w:sz w:val="24"/>
          <w:szCs w:val="24"/>
          <w:lang w:val="en-US"/>
        </w:rPr>
        <w:t>the visitor attraction experience</w:t>
      </w:r>
      <w:r w:rsidRPr="005071C1">
        <w:rPr>
          <w:rFonts w:ascii="Times New Roman" w:hAnsi="Times New Roman" w:cs="Times New Roman"/>
          <w:sz w:val="24"/>
          <w:szCs w:val="24"/>
          <w:lang w:val="en-US"/>
        </w:rPr>
        <w:t xml:space="preserve">. </w:t>
      </w:r>
    </w:p>
    <w:p w14:paraId="71E5C549" w14:textId="4F0C3FD4" w:rsidR="00CA4933" w:rsidRPr="005071C1" w:rsidRDefault="00CA4933" w:rsidP="0032225C">
      <w:pPr>
        <w:pStyle w:val="ListParagraph"/>
        <w:numPr>
          <w:ilvl w:val="0"/>
          <w:numId w:val="3"/>
        </w:numPr>
        <w:spacing w:after="0" w:line="240" w:lineRule="auto"/>
        <w:jc w:val="both"/>
        <w:rPr>
          <w:rFonts w:ascii="Times New Roman" w:hAnsi="Times New Roman" w:cs="Times New Roman"/>
          <w:sz w:val="24"/>
          <w:szCs w:val="24"/>
          <w:lang w:val="en-US"/>
        </w:rPr>
      </w:pPr>
      <w:r w:rsidRPr="005071C1">
        <w:rPr>
          <w:rFonts w:ascii="Times New Roman" w:hAnsi="Times New Roman" w:cs="Times New Roman"/>
          <w:sz w:val="24"/>
          <w:szCs w:val="24"/>
          <w:lang w:val="en-US"/>
        </w:rPr>
        <w:t xml:space="preserve">To examine students’ level of knowledge accumulated during the class. </w:t>
      </w:r>
    </w:p>
    <w:p w14:paraId="16CE6AB9" w14:textId="1FC1C67D" w:rsidR="00CA4933" w:rsidRPr="005071C1" w:rsidRDefault="00CA4933" w:rsidP="0032225C">
      <w:pPr>
        <w:pStyle w:val="ListParagraph"/>
        <w:numPr>
          <w:ilvl w:val="0"/>
          <w:numId w:val="3"/>
        </w:numPr>
        <w:spacing w:after="0" w:line="240" w:lineRule="auto"/>
        <w:jc w:val="both"/>
        <w:rPr>
          <w:rFonts w:ascii="Times New Roman" w:hAnsi="Times New Roman" w:cs="Times New Roman"/>
          <w:sz w:val="24"/>
          <w:szCs w:val="24"/>
          <w:lang w:val="en-US"/>
        </w:rPr>
      </w:pPr>
      <w:r w:rsidRPr="005071C1">
        <w:rPr>
          <w:rFonts w:ascii="Times New Roman" w:hAnsi="Times New Roman" w:cs="Times New Roman"/>
          <w:sz w:val="24"/>
          <w:szCs w:val="24"/>
          <w:lang w:val="en-US"/>
        </w:rPr>
        <w:t xml:space="preserve">To evaluate students’ abilities to have a discussion on the key themes presented this semester in the course.  </w:t>
      </w:r>
    </w:p>
    <w:p w14:paraId="5B53FFB1" w14:textId="13559E8E" w:rsidR="00CA4933" w:rsidRPr="005071C1" w:rsidRDefault="00CA4933" w:rsidP="0032225C">
      <w:pPr>
        <w:pStyle w:val="ListParagraph"/>
        <w:numPr>
          <w:ilvl w:val="0"/>
          <w:numId w:val="3"/>
        </w:numPr>
        <w:spacing w:after="0" w:line="240" w:lineRule="auto"/>
        <w:jc w:val="both"/>
        <w:rPr>
          <w:rFonts w:ascii="Times New Roman" w:hAnsi="Times New Roman" w:cs="Times New Roman"/>
          <w:sz w:val="24"/>
          <w:szCs w:val="24"/>
          <w:lang w:val="en-US"/>
        </w:rPr>
      </w:pPr>
      <w:r w:rsidRPr="005071C1">
        <w:rPr>
          <w:rFonts w:ascii="Times New Roman" w:hAnsi="Times New Roman" w:cs="Times New Roman"/>
          <w:sz w:val="24"/>
          <w:szCs w:val="24"/>
          <w:lang w:val="en-US"/>
        </w:rPr>
        <w:t xml:space="preserve">To estimate students’ knowledge to explain, describe, connect, give examples of themes discussed in the course.  </w:t>
      </w:r>
    </w:p>
    <w:p w14:paraId="4DDB5F73" w14:textId="2BDE3A13" w:rsidR="00CA4933" w:rsidRPr="005071C1" w:rsidRDefault="00CA4933" w:rsidP="0032225C">
      <w:pPr>
        <w:pStyle w:val="ListParagraph"/>
        <w:numPr>
          <w:ilvl w:val="0"/>
          <w:numId w:val="3"/>
        </w:numPr>
        <w:spacing w:after="0" w:line="240" w:lineRule="auto"/>
        <w:jc w:val="both"/>
        <w:rPr>
          <w:rFonts w:ascii="Times New Roman" w:hAnsi="Times New Roman" w:cs="Times New Roman"/>
          <w:sz w:val="24"/>
          <w:szCs w:val="24"/>
          <w:lang w:val="en-US"/>
        </w:rPr>
      </w:pPr>
      <w:r w:rsidRPr="005071C1">
        <w:rPr>
          <w:rFonts w:ascii="Times New Roman" w:hAnsi="Times New Roman" w:cs="Times New Roman"/>
          <w:sz w:val="24"/>
          <w:szCs w:val="24"/>
          <w:lang w:val="en-US"/>
        </w:rPr>
        <w:t xml:space="preserve">To check students’ ability to </w:t>
      </w:r>
      <w:r w:rsidR="005071C1" w:rsidRPr="005071C1">
        <w:rPr>
          <w:rFonts w:ascii="Times New Roman" w:hAnsi="Times New Roman" w:cs="Times New Roman"/>
          <w:sz w:val="24"/>
          <w:szCs w:val="24"/>
          <w:lang w:val="en-US"/>
        </w:rPr>
        <w:t>analyze</w:t>
      </w:r>
      <w:r w:rsidRPr="005071C1">
        <w:rPr>
          <w:rFonts w:ascii="Times New Roman" w:hAnsi="Times New Roman" w:cs="Times New Roman"/>
          <w:sz w:val="24"/>
          <w:szCs w:val="24"/>
          <w:lang w:val="en-US"/>
        </w:rPr>
        <w:t xml:space="preserve"> the significance of </w:t>
      </w:r>
      <w:r w:rsidR="00385ADA">
        <w:rPr>
          <w:rFonts w:ascii="Times New Roman" w:hAnsi="Times New Roman" w:cs="Times New Roman"/>
          <w:sz w:val="24"/>
          <w:szCs w:val="24"/>
          <w:lang w:val="en-US"/>
        </w:rPr>
        <w:t>the visitor attraction experience</w:t>
      </w:r>
      <w:r w:rsidRPr="005071C1">
        <w:rPr>
          <w:rFonts w:ascii="Times New Roman" w:hAnsi="Times New Roman" w:cs="Times New Roman"/>
          <w:sz w:val="24"/>
          <w:szCs w:val="24"/>
          <w:lang w:val="en-US"/>
        </w:rPr>
        <w:t xml:space="preserve">.  </w:t>
      </w:r>
    </w:p>
    <w:p w14:paraId="0DF677C3" w14:textId="5FE7EA69" w:rsidR="00CA4933" w:rsidRDefault="00CA4933" w:rsidP="0032225C">
      <w:pPr>
        <w:pStyle w:val="ListParagraph"/>
        <w:numPr>
          <w:ilvl w:val="0"/>
          <w:numId w:val="3"/>
        </w:numPr>
        <w:spacing w:after="0" w:line="240" w:lineRule="auto"/>
        <w:jc w:val="both"/>
        <w:rPr>
          <w:rFonts w:ascii="Times New Roman" w:hAnsi="Times New Roman" w:cs="Times New Roman"/>
          <w:sz w:val="24"/>
          <w:szCs w:val="24"/>
          <w:lang w:val="en-US"/>
        </w:rPr>
      </w:pPr>
      <w:r w:rsidRPr="005071C1">
        <w:rPr>
          <w:rFonts w:ascii="Times New Roman" w:hAnsi="Times New Roman" w:cs="Times New Roman"/>
          <w:sz w:val="24"/>
          <w:szCs w:val="24"/>
          <w:lang w:val="en-US"/>
        </w:rPr>
        <w:t xml:space="preserve">To test students’ capability of explaining phenomena in </w:t>
      </w:r>
      <w:r w:rsidR="00385ADA">
        <w:rPr>
          <w:rFonts w:ascii="Times New Roman" w:hAnsi="Times New Roman" w:cs="Times New Roman"/>
          <w:sz w:val="24"/>
          <w:szCs w:val="24"/>
          <w:lang w:val="en-US"/>
        </w:rPr>
        <w:t>visitor attraction experience</w:t>
      </w:r>
      <w:r w:rsidR="00385ADA" w:rsidRPr="005071C1">
        <w:rPr>
          <w:rFonts w:ascii="Times New Roman" w:hAnsi="Times New Roman" w:cs="Times New Roman"/>
          <w:sz w:val="24"/>
          <w:szCs w:val="24"/>
          <w:lang w:val="en-US"/>
        </w:rPr>
        <w:t xml:space="preserve"> </w:t>
      </w:r>
      <w:r w:rsidRPr="005071C1">
        <w:rPr>
          <w:rFonts w:ascii="Times New Roman" w:hAnsi="Times New Roman" w:cs="Times New Roman"/>
          <w:sz w:val="24"/>
          <w:szCs w:val="24"/>
          <w:lang w:val="en-US"/>
        </w:rPr>
        <w:t>by coming up with their own examples.</w:t>
      </w:r>
    </w:p>
    <w:p w14:paraId="0FC0BE74" w14:textId="21D6570B" w:rsidR="00547038" w:rsidRDefault="00547038">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39536612" w14:textId="0F5A80B4" w:rsidR="005071C1" w:rsidRPr="00EC4F3F" w:rsidRDefault="005071C1" w:rsidP="0032225C">
      <w:pPr>
        <w:spacing w:after="0" w:line="240" w:lineRule="auto"/>
        <w:contextualSpacing/>
        <w:jc w:val="both"/>
        <w:rPr>
          <w:rFonts w:ascii="Times New Roman" w:hAnsi="Times New Roman" w:cs="Times New Roman"/>
          <w:b/>
          <w:sz w:val="24"/>
          <w:szCs w:val="24"/>
          <w:lang w:val="en-US"/>
        </w:rPr>
      </w:pPr>
      <w:r w:rsidRPr="00EC4F3F">
        <w:rPr>
          <w:rFonts w:ascii="Times New Roman" w:hAnsi="Times New Roman" w:cs="Times New Roman"/>
          <w:b/>
          <w:sz w:val="24"/>
          <w:szCs w:val="24"/>
          <w:lang w:val="en-US"/>
        </w:rPr>
        <w:lastRenderedPageBreak/>
        <w:t>4. Method of evaluation</w:t>
      </w:r>
    </w:p>
    <w:p w14:paraId="0D229C33" w14:textId="354E3BA1" w:rsidR="005071C1" w:rsidRPr="00C60C63" w:rsidRDefault="005071C1" w:rsidP="00C60C63">
      <w:pPr>
        <w:spacing w:after="0" w:line="240" w:lineRule="auto"/>
        <w:contextualSpacing/>
        <w:jc w:val="both"/>
        <w:rPr>
          <w:rFonts w:ascii="Times New Roman" w:hAnsi="Times New Roman" w:cs="Times New Roman"/>
          <w:sz w:val="24"/>
          <w:szCs w:val="24"/>
          <w:lang w:val="en-US"/>
        </w:rPr>
      </w:pPr>
      <w:r w:rsidRPr="00C60C63">
        <w:rPr>
          <w:rFonts w:ascii="Times New Roman" w:hAnsi="Times New Roman" w:cs="Times New Roman"/>
          <w:sz w:val="24"/>
          <w:szCs w:val="24"/>
          <w:lang w:val="en-US"/>
        </w:rPr>
        <w:t xml:space="preserve">The individual presentation is a PowerPoint chosen by each student, they are asked to </w:t>
      </w:r>
      <w:r w:rsidR="00247152" w:rsidRPr="00C60C63">
        <w:rPr>
          <w:rFonts w:ascii="Times New Roman" w:hAnsi="Times New Roman" w:cs="Times New Roman"/>
          <w:sz w:val="24"/>
          <w:szCs w:val="24"/>
          <w:lang w:val="en-US"/>
        </w:rPr>
        <w:t>analyze</w:t>
      </w:r>
      <w:r w:rsidRPr="00C60C63">
        <w:rPr>
          <w:rFonts w:ascii="Times New Roman" w:hAnsi="Times New Roman" w:cs="Times New Roman"/>
          <w:sz w:val="24"/>
          <w:szCs w:val="24"/>
          <w:lang w:val="en-US"/>
        </w:rPr>
        <w:t xml:space="preserve"> </w:t>
      </w:r>
      <w:r w:rsidR="0032225C" w:rsidRPr="00C60C63">
        <w:rPr>
          <w:rFonts w:ascii="Times New Roman" w:hAnsi="Times New Roman" w:cs="Times New Roman"/>
          <w:sz w:val="24"/>
          <w:szCs w:val="24"/>
          <w:lang w:val="en-US"/>
        </w:rPr>
        <w:t xml:space="preserve">the given </w:t>
      </w:r>
      <w:r w:rsidR="00247152">
        <w:rPr>
          <w:rFonts w:ascii="Times New Roman" w:hAnsi="Times New Roman" w:cs="Times New Roman"/>
          <w:sz w:val="24"/>
          <w:szCs w:val="24"/>
          <w:lang w:val="en-US"/>
        </w:rPr>
        <w:t>topic.</w:t>
      </w:r>
      <w:r w:rsidR="00547038" w:rsidRPr="00547038">
        <w:rPr>
          <w:rFonts w:ascii="Times New Roman" w:hAnsi="Times New Roman" w:cs="Times New Roman"/>
          <w:sz w:val="24"/>
          <w:szCs w:val="24"/>
          <w:lang w:val="en-US"/>
        </w:rPr>
        <w:t xml:space="preserve"> </w:t>
      </w:r>
      <w:r w:rsidR="00547038">
        <w:rPr>
          <w:rFonts w:ascii="Times New Roman" w:hAnsi="Times New Roman" w:cs="Times New Roman"/>
          <w:sz w:val="24"/>
          <w:szCs w:val="24"/>
          <w:lang w:val="en-US"/>
        </w:rPr>
        <w:t>The aim is to assess the oral presentational skills of the students and his writing abilities.</w:t>
      </w:r>
    </w:p>
    <w:p w14:paraId="36EA7454" w14:textId="77777777" w:rsidR="00247152" w:rsidRDefault="00247152" w:rsidP="00FE15F4">
      <w:pPr>
        <w:spacing w:after="0" w:line="240" w:lineRule="auto"/>
        <w:contextualSpacing/>
        <w:jc w:val="both"/>
        <w:rPr>
          <w:rFonts w:ascii="Times New Roman" w:hAnsi="Times New Roman" w:cs="Times New Roman"/>
          <w:b/>
          <w:sz w:val="24"/>
          <w:szCs w:val="24"/>
          <w:lang w:val="en-US"/>
        </w:rPr>
      </w:pPr>
    </w:p>
    <w:p w14:paraId="53AC6CA8" w14:textId="65B88938" w:rsidR="00FE15F4" w:rsidRDefault="005071C1" w:rsidP="00FE15F4">
      <w:pPr>
        <w:spacing w:after="0" w:line="240" w:lineRule="auto"/>
        <w:contextualSpacing/>
        <w:jc w:val="both"/>
        <w:rPr>
          <w:rFonts w:ascii="Times New Roman" w:hAnsi="Times New Roman" w:cs="Times New Roman"/>
          <w:b/>
          <w:sz w:val="24"/>
          <w:szCs w:val="24"/>
          <w:lang w:val="en-US"/>
        </w:rPr>
      </w:pPr>
      <w:r w:rsidRPr="00EC4F3F">
        <w:rPr>
          <w:rFonts w:ascii="Times New Roman" w:hAnsi="Times New Roman" w:cs="Times New Roman"/>
          <w:b/>
          <w:sz w:val="24"/>
          <w:szCs w:val="24"/>
          <w:lang w:val="en-US"/>
        </w:rPr>
        <w:t>5. Sample of exam / Content</w:t>
      </w:r>
    </w:p>
    <w:p w14:paraId="73751563" w14:textId="77777777" w:rsidR="007A3284" w:rsidRDefault="007A3284" w:rsidP="00FE15F4">
      <w:pPr>
        <w:spacing w:after="0" w:line="240" w:lineRule="auto"/>
        <w:contextualSpacing/>
        <w:jc w:val="both"/>
        <w:rPr>
          <w:rFonts w:ascii="Times New Roman" w:hAnsi="Times New Roman" w:cs="Times New Roman"/>
          <w:b/>
          <w:sz w:val="24"/>
          <w:szCs w:val="24"/>
          <w:lang w:val="en-US"/>
        </w:rPr>
      </w:pPr>
    </w:p>
    <w:p w14:paraId="0675D03D" w14:textId="7EC76EA4" w:rsidR="004817DC" w:rsidRPr="004817DC" w:rsidRDefault="004817DC" w:rsidP="007A3284">
      <w:pPr>
        <w:spacing w:after="0" w:line="240" w:lineRule="auto"/>
        <w:contextualSpacing/>
        <w:jc w:val="both"/>
        <w:rPr>
          <w:rFonts w:ascii="Times New Roman" w:hAnsi="Times New Roman" w:cs="Times New Roman"/>
          <w:b/>
          <w:sz w:val="24"/>
          <w:szCs w:val="24"/>
          <w:lang w:val="en-US"/>
        </w:rPr>
      </w:pPr>
      <w:r w:rsidRPr="004817DC">
        <w:rPr>
          <w:rFonts w:ascii="Times New Roman" w:hAnsi="Times New Roman" w:cs="Times New Roman"/>
          <w:b/>
          <w:sz w:val="24"/>
          <w:szCs w:val="24"/>
          <w:lang w:val="en-US"/>
        </w:rPr>
        <w:t>Essay topics</w:t>
      </w:r>
    </w:p>
    <w:p w14:paraId="41A46511" w14:textId="7AA0D0C3" w:rsidR="007A3284" w:rsidRDefault="007A3284" w:rsidP="007A3284">
      <w:pPr>
        <w:spacing w:after="0" w:line="240" w:lineRule="auto"/>
        <w:contextualSpacing/>
        <w:jc w:val="both"/>
        <w:rPr>
          <w:rFonts w:ascii="Times New Roman" w:hAnsi="Times New Roman" w:cs="Times New Roman"/>
          <w:sz w:val="24"/>
          <w:szCs w:val="24"/>
          <w:lang w:val="en-US"/>
        </w:rPr>
      </w:pPr>
      <w:r w:rsidRPr="00B444EF">
        <w:rPr>
          <w:rFonts w:ascii="Times New Roman" w:hAnsi="Times New Roman" w:cs="Times New Roman"/>
          <w:sz w:val="24"/>
          <w:szCs w:val="24"/>
          <w:lang w:val="en-US"/>
        </w:rPr>
        <w:t>The student is expected to select one of the provided topics and write an essay. The essay should not be less than 200. The student needs to present the opinion by an oral presentation of five minutes long. Please, select one of these given topics</w:t>
      </w:r>
      <w:r>
        <w:rPr>
          <w:rFonts w:ascii="Times New Roman" w:hAnsi="Times New Roman" w:cs="Times New Roman"/>
          <w:sz w:val="24"/>
          <w:szCs w:val="24"/>
          <w:lang w:val="en-US"/>
        </w:rPr>
        <w:t>:</w:t>
      </w:r>
    </w:p>
    <w:p w14:paraId="5AC62254" w14:textId="77777777" w:rsidR="007A3284" w:rsidRDefault="007A3284" w:rsidP="007A3284">
      <w:pPr>
        <w:spacing w:after="0" w:line="240" w:lineRule="auto"/>
        <w:ind w:left="36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Pr="00D871EC">
        <w:rPr>
          <w:rFonts w:ascii="Times New Roman" w:hAnsi="Times New Roman" w:cs="Times New Roman"/>
          <w:sz w:val="24"/>
          <w:szCs w:val="24"/>
          <w:lang w:val="en-US"/>
        </w:rPr>
        <w:t>Servicescape</w:t>
      </w:r>
      <w:r>
        <w:rPr>
          <w:rFonts w:ascii="Times New Roman" w:hAnsi="Times New Roman" w:cs="Times New Roman"/>
          <w:sz w:val="24"/>
          <w:szCs w:val="24"/>
          <w:lang w:val="en-US"/>
        </w:rPr>
        <w:t>, the role of place in the tourism to make the emotional experience for the consumers.</w:t>
      </w:r>
    </w:p>
    <w:p w14:paraId="5165EDED" w14:textId="63AFFCB7" w:rsidR="00646C39" w:rsidRPr="00F972DD" w:rsidRDefault="007A3284" w:rsidP="00646C39">
      <w:pPr>
        <w:spacing w:after="0" w:line="240" w:lineRule="auto"/>
        <w:ind w:left="36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2.</w:t>
      </w:r>
      <w:r w:rsidR="00646C39">
        <w:rPr>
          <w:rFonts w:ascii="Times New Roman" w:hAnsi="Times New Roman" w:cs="Times New Roman"/>
          <w:sz w:val="24"/>
          <w:szCs w:val="24"/>
          <w:lang w:val="en-US"/>
        </w:rPr>
        <w:t xml:space="preserve"> </w:t>
      </w:r>
      <w:r w:rsidR="00646C39" w:rsidRPr="00F972DD">
        <w:rPr>
          <w:rFonts w:ascii="Times New Roman" w:hAnsi="Times New Roman" w:cs="Times New Roman"/>
          <w:sz w:val="24"/>
          <w:szCs w:val="24"/>
          <w:lang w:val="en-US"/>
        </w:rPr>
        <w:t>The definition and application of the flow and immersion theory</w:t>
      </w:r>
      <w:r w:rsidR="00646C39">
        <w:rPr>
          <w:rFonts w:ascii="Times New Roman" w:hAnsi="Times New Roman" w:cs="Times New Roman"/>
          <w:sz w:val="24"/>
          <w:szCs w:val="24"/>
          <w:lang w:val="en-US"/>
        </w:rPr>
        <w:t xml:space="preserve"> in tourism industry.</w:t>
      </w:r>
    </w:p>
    <w:p w14:paraId="3636E3AB" w14:textId="76953C27" w:rsidR="007A3284" w:rsidRDefault="007A3284" w:rsidP="007A3284">
      <w:pPr>
        <w:spacing w:after="0" w:line="240" w:lineRule="auto"/>
        <w:ind w:left="360"/>
        <w:contextualSpacing/>
        <w:jc w:val="both"/>
        <w:rPr>
          <w:rFonts w:ascii="Times New Roman" w:hAnsi="Times New Roman" w:cs="Times New Roman"/>
          <w:sz w:val="24"/>
          <w:szCs w:val="24"/>
          <w:highlight w:val="yellow"/>
          <w:lang w:val="en-US"/>
        </w:rPr>
      </w:pPr>
    </w:p>
    <w:p w14:paraId="6E512B91" w14:textId="38F8B75E" w:rsidR="00826627" w:rsidRDefault="00826627" w:rsidP="00826627">
      <w:pPr>
        <w:spacing w:after="0" w:line="240" w:lineRule="auto"/>
        <w:contextualSpacing/>
        <w:jc w:val="both"/>
        <w:rPr>
          <w:rFonts w:ascii="Times New Roman" w:hAnsi="Times New Roman" w:cs="Times New Roman"/>
          <w:sz w:val="24"/>
          <w:szCs w:val="24"/>
          <w:lang w:val="en-US"/>
        </w:rPr>
      </w:pPr>
      <w:r w:rsidRPr="00EC4F3F">
        <w:rPr>
          <w:rFonts w:ascii="Times New Roman" w:hAnsi="Times New Roman" w:cs="Times New Roman"/>
          <w:b/>
          <w:sz w:val="24"/>
          <w:szCs w:val="24"/>
          <w:lang w:val="en-US"/>
        </w:rPr>
        <w:t>Sample of exam</w:t>
      </w:r>
    </w:p>
    <w:p w14:paraId="3C3E315E" w14:textId="389F7148" w:rsidR="00826627" w:rsidRDefault="00826627" w:rsidP="00826627">
      <w:pPr>
        <w:spacing w:after="0" w:line="240" w:lineRule="auto"/>
        <w:contextualSpacing/>
        <w:jc w:val="both"/>
        <w:rPr>
          <w:rFonts w:ascii="Times New Roman" w:hAnsi="Times New Roman" w:cs="Times New Roman"/>
          <w:sz w:val="24"/>
          <w:szCs w:val="24"/>
          <w:lang w:val="en-US"/>
        </w:rPr>
      </w:pPr>
    </w:p>
    <w:p w14:paraId="57C9B2B8" w14:textId="55ACC4B3" w:rsidR="00826627" w:rsidRDefault="00826627" w:rsidP="00826627">
      <w:pPr>
        <w:spacing w:after="0" w:line="240" w:lineRule="auto"/>
        <w:contextualSpacing/>
        <w:jc w:val="both"/>
        <w:rPr>
          <w:rFonts w:ascii="Times New Roman" w:hAnsi="Times New Roman" w:cs="Times New Roman"/>
          <w:sz w:val="24"/>
          <w:szCs w:val="24"/>
          <w:lang w:val="en-US"/>
        </w:rPr>
      </w:pPr>
      <w:r w:rsidRPr="00FE15F4">
        <w:rPr>
          <w:rFonts w:ascii="Times New Roman" w:hAnsi="Times New Roman" w:cs="Times New Roman"/>
          <w:sz w:val="24"/>
          <w:szCs w:val="24"/>
          <w:lang w:val="en-US"/>
        </w:rPr>
        <w:t>Multiple choice question example:</w:t>
      </w:r>
    </w:p>
    <w:p w14:paraId="18AFDA18" w14:textId="353194E6" w:rsidR="00826627" w:rsidRDefault="00826627" w:rsidP="00F703E4">
      <w:pPr>
        <w:spacing w:after="0" w:line="240" w:lineRule="auto"/>
        <w:ind w:left="360"/>
        <w:contextualSpacing/>
        <w:jc w:val="both"/>
        <w:rPr>
          <w:rFonts w:ascii="Times New Roman" w:hAnsi="Times New Roman" w:cs="Times New Roman"/>
          <w:sz w:val="24"/>
          <w:szCs w:val="24"/>
          <w:lang w:val="en-US"/>
        </w:rPr>
      </w:pPr>
      <w:r w:rsidRPr="00826627">
        <w:rPr>
          <w:rFonts w:ascii="Times New Roman" w:hAnsi="Times New Roman" w:cs="Times New Roman"/>
          <w:sz w:val="24"/>
          <w:szCs w:val="24"/>
          <w:lang w:val="en-US"/>
        </w:rPr>
        <w:t>Servicescape is</w:t>
      </w:r>
      <w:r w:rsidR="00F703E4">
        <w:rPr>
          <w:rFonts w:ascii="Times New Roman" w:hAnsi="Times New Roman" w:cs="Times New Roman"/>
          <w:sz w:val="24"/>
          <w:szCs w:val="24"/>
          <w:lang w:val="en-US"/>
        </w:rPr>
        <w:t xml:space="preserve"> …</w:t>
      </w:r>
    </w:p>
    <w:p w14:paraId="56CAB5E2" w14:textId="0B4950E5" w:rsidR="00826627" w:rsidRDefault="00826627" w:rsidP="00F703E4">
      <w:pPr>
        <w:spacing w:after="0"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826627">
        <w:rPr>
          <w:rFonts w:ascii="Times New Roman" w:hAnsi="Times New Roman" w:cs="Times New Roman"/>
          <w:sz w:val="24"/>
          <w:szCs w:val="24"/>
          <w:lang w:val="en-US"/>
        </w:rPr>
        <w:t>The measurement tool for the quality of the experience</w:t>
      </w:r>
      <w:r w:rsidR="00F703E4">
        <w:rPr>
          <w:rFonts w:ascii="Times New Roman" w:hAnsi="Times New Roman" w:cs="Times New Roman"/>
          <w:sz w:val="24"/>
          <w:szCs w:val="24"/>
          <w:lang w:val="en-US"/>
        </w:rPr>
        <w:t>.</w:t>
      </w:r>
    </w:p>
    <w:p w14:paraId="26EAAE0F" w14:textId="67F70A0C" w:rsidR="00826627" w:rsidRDefault="00826627" w:rsidP="00F703E4">
      <w:pPr>
        <w:spacing w:after="0"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Pr="00826627">
        <w:rPr>
          <w:rFonts w:ascii="Times New Roman" w:hAnsi="Times New Roman" w:cs="Times New Roman"/>
          <w:sz w:val="24"/>
          <w:szCs w:val="24"/>
          <w:lang w:val="en-US"/>
        </w:rPr>
        <w:t xml:space="preserve"> </w:t>
      </w:r>
      <w:r w:rsidR="00F703E4">
        <w:rPr>
          <w:rFonts w:ascii="Times New Roman" w:hAnsi="Times New Roman" w:cs="Times New Roman"/>
          <w:sz w:val="24"/>
          <w:szCs w:val="24"/>
          <w:lang w:val="en-US"/>
        </w:rPr>
        <w:t>The e</w:t>
      </w:r>
      <w:r w:rsidRPr="00826627">
        <w:rPr>
          <w:rFonts w:ascii="Times New Roman" w:hAnsi="Times New Roman" w:cs="Times New Roman"/>
          <w:sz w:val="24"/>
          <w:szCs w:val="24"/>
          <w:lang w:val="en-US"/>
        </w:rPr>
        <w:t>scape from the service</w:t>
      </w:r>
      <w:r w:rsidR="00F703E4">
        <w:rPr>
          <w:rFonts w:ascii="Times New Roman" w:hAnsi="Times New Roman" w:cs="Times New Roman"/>
          <w:sz w:val="24"/>
          <w:szCs w:val="24"/>
          <w:lang w:val="en-US"/>
        </w:rPr>
        <w:t>.</w:t>
      </w:r>
    </w:p>
    <w:p w14:paraId="4C3C19E1" w14:textId="461E0E07" w:rsidR="00826627" w:rsidRDefault="00826627" w:rsidP="00F703E4">
      <w:pPr>
        <w:spacing w:after="0"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00956673">
        <w:rPr>
          <w:rFonts w:ascii="Times New Roman" w:hAnsi="Times New Roman" w:cs="Times New Roman"/>
          <w:sz w:val="24"/>
          <w:szCs w:val="24"/>
          <w:lang w:val="en-US"/>
        </w:rPr>
        <w:t xml:space="preserve"> All mentioned options.</w:t>
      </w:r>
    </w:p>
    <w:p w14:paraId="0296A4A4" w14:textId="4BE647DB" w:rsidR="00826627" w:rsidRDefault="00826627" w:rsidP="00F703E4">
      <w:pPr>
        <w:spacing w:after="0" w:line="240" w:lineRule="auto"/>
        <w:ind w:left="360"/>
        <w:jc w:val="both"/>
        <w:rPr>
          <w:rFonts w:ascii="Times New Roman" w:hAnsi="Times New Roman" w:cs="Times New Roman"/>
          <w:sz w:val="24"/>
          <w:szCs w:val="24"/>
          <w:lang w:val="en-US"/>
        </w:rPr>
      </w:pPr>
      <w:r w:rsidRPr="00826627">
        <w:rPr>
          <w:rFonts w:ascii="Times New Roman" w:hAnsi="Times New Roman" w:cs="Times New Roman"/>
          <w:b/>
          <w:sz w:val="24"/>
          <w:szCs w:val="24"/>
          <w:lang w:val="en-US"/>
        </w:rPr>
        <w:t>d</w:t>
      </w:r>
      <w:r>
        <w:rPr>
          <w:rFonts w:ascii="Times New Roman" w:hAnsi="Times New Roman" w:cs="Times New Roman"/>
          <w:sz w:val="24"/>
          <w:szCs w:val="24"/>
          <w:lang w:val="en-US"/>
        </w:rPr>
        <w:t>. T</w:t>
      </w:r>
      <w:r w:rsidRPr="00826627">
        <w:rPr>
          <w:rFonts w:ascii="Times New Roman" w:hAnsi="Times New Roman" w:cs="Times New Roman"/>
          <w:sz w:val="24"/>
          <w:szCs w:val="24"/>
          <w:lang w:val="en-US"/>
        </w:rPr>
        <w:t>he environment in which the service is assembled, and in which the seller and customer interact.</w:t>
      </w:r>
    </w:p>
    <w:p w14:paraId="56BB084D" w14:textId="77777777" w:rsidR="00826627" w:rsidRPr="00826627" w:rsidRDefault="00826627" w:rsidP="00F703E4">
      <w:pPr>
        <w:pStyle w:val="Header"/>
        <w:ind w:left="360"/>
        <w:contextualSpacing/>
        <w:rPr>
          <w:rFonts w:ascii="Times New Roman" w:hAnsi="Times New Roman" w:cs="Times New Roman"/>
          <w:sz w:val="24"/>
          <w:szCs w:val="24"/>
        </w:rPr>
      </w:pPr>
      <w:r w:rsidRPr="00826627">
        <w:rPr>
          <w:rFonts w:ascii="Times New Roman" w:hAnsi="Times New Roman" w:cs="Times New Roman"/>
          <w:sz w:val="24"/>
          <w:szCs w:val="24"/>
        </w:rPr>
        <w:t>Ans: D</w:t>
      </w:r>
    </w:p>
    <w:p w14:paraId="2DE8633B" w14:textId="47339192" w:rsidR="00FE15F4" w:rsidRPr="00385ADA" w:rsidRDefault="00FE15F4" w:rsidP="00FE15F4">
      <w:pPr>
        <w:pStyle w:val="Header"/>
        <w:contextualSpacing/>
        <w:rPr>
          <w:rFonts w:ascii="Times New Roman" w:hAnsi="Times New Roman" w:cs="Times New Roman"/>
          <w:sz w:val="24"/>
          <w:szCs w:val="24"/>
          <w:highlight w:val="yellow"/>
        </w:rPr>
      </w:pPr>
    </w:p>
    <w:p w14:paraId="51664AA2" w14:textId="429FE293" w:rsidR="00FE15F4" w:rsidRPr="00F703E4" w:rsidRDefault="00C60C63" w:rsidP="0032225C">
      <w:pPr>
        <w:spacing w:after="0" w:line="240" w:lineRule="auto"/>
        <w:contextualSpacing/>
        <w:jc w:val="both"/>
        <w:rPr>
          <w:rFonts w:ascii="Times New Roman" w:hAnsi="Times New Roman" w:cs="Times New Roman"/>
          <w:sz w:val="24"/>
          <w:szCs w:val="24"/>
          <w:lang w:val="en-US"/>
        </w:rPr>
      </w:pPr>
      <w:r w:rsidRPr="00F703E4">
        <w:rPr>
          <w:rFonts w:ascii="Times New Roman" w:hAnsi="Times New Roman" w:cs="Times New Roman"/>
          <w:sz w:val="24"/>
          <w:szCs w:val="24"/>
          <w:lang w:val="en-US"/>
        </w:rPr>
        <w:t>Filling gap question example:</w:t>
      </w:r>
    </w:p>
    <w:p w14:paraId="4AD43D40" w14:textId="4B3EAED8" w:rsidR="00F703E4" w:rsidRDefault="00826627" w:rsidP="00F703E4">
      <w:pPr>
        <w:spacing w:after="0" w:line="240" w:lineRule="auto"/>
        <w:ind w:left="360"/>
        <w:contextualSpacing/>
        <w:jc w:val="both"/>
        <w:rPr>
          <w:rFonts w:ascii="Times New Roman" w:hAnsi="Times New Roman" w:cs="Times New Roman"/>
          <w:sz w:val="24"/>
          <w:szCs w:val="24"/>
          <w:lang w:val="en-US"/>
        </w:rPr>
      </w:pPr>
      <w:r w:rsidRPr="00826627">
        <w:rPr>
          <w:rFonts w:ascii="Times New Roman" w:hAnsi="Times New Roman" w:cs="Times New Roman"/>
          <w:sz w:val="24"/>
          <w:szCs w:val="24"/>
          <w:u w:val="single"/>
          <w:lang w:val="en-US"/>
        </w:rPr>
        <w:t xml:space="preserve">Servicescape </w:t>
      </w:r>
      <w:r w:rsidRPr="00826627">
        <w:rPr>
          <w:rFonts w:ascii="Times New Roman" w:hAnsi="Times New Roman" w:cs="Times New Roman"/>
          <w:sz w:val="24"/>
          <w:szCs w:val="24"/>
          <w:lang w:val="en-US"/>
        </w:rPr>
        <w:t>is the environment in which the service is assembled, and in which the seller and customer interact</w:t>
      </w:r>
      <w:r>
        <w:rPr>
          <w:rFonts w:ascii="Times New Roman" w:hAnsi="Times New Roman" w:cs="Times New Roman"/>
          <w:sz w:val="24"/>
          <w:szCs w:val="24"/>
          <w:lang w:val="en-US"/>
        </w:rPr>
        <w:t>.</w:t>
      </w:r>
    </w:p>
    <w:p w14:paraId="693E3B9F" w14:textId="0A12E56C" w:rsidR="00FD5536" w:rsidRPr="00826627" w:rsidRDefault="00247152" w:rsidP="00826627">
      <w:pPr>
        <w:spacing w:after="0" w:line="240" w:lineRule="auto"/>
        <w:contextualSpacing/>
        <w:jc w:val="both"/>
        <w:rPr>
          <w:rFonts w:ascii="Times New Roman" w:hAnsi="Times New Roman" w:cs="Times New Roman"/>
          <w:sz w:val="24"/>
          <w:szCs w:val="24"/>
          <w:lang w:val="en-US"/>
        </w:rPr>
      </w:pPr>
      <w:r w:rsidRPr="00826627">
        <w:rPr>
          <w:rFonts w:ascii="Times New Roman" w:hAnsi="Times New Roman" w:cs="Times New Roman"/>
          <w:sz w:val="24"/>
          <w:szCs w:val="24"/>
          <w:lang w:val="en-US"/>
        </w:rPr>
        <w:t xml:space="preserve">Notes. </w:t>
      </w:r>
      <w:r w:rsidR="00C60C63" w:rsidRPr="00826627">
        <w:rPr>
          <w:rFonts w:ascii="Times New Roman" w:hAnsi="Times New Roman" w:cs="Times New Roman"/>
          <w:sz w:val="24"/>
          <w:szCs w:val="24"/>
          <w:lang w:val="en-US"/>
        </w:rPr>
        <w:t xml:space="preserve">You should know the definitions of </w:t>
      </w:r>
    </w:p>
    <w:p w14:paraId="68384410" w14:textId="4C9FFF50" w:rsidR="00C60C63" w:rsidRPr="00826627" w:rsidRDefault="00826627" w:rsidP="00FD5536">
      <w:pPr>
        <w:spacing w:after="0" w:line="240" w:lineRule="auto"/>
        <w:ind w:left="360"/>
        <w:contextualSpacing/>
        <w:jc w:val="both"/>
        <w:rPr>
          <w:rFonts w:ascii="Times New Roman" w:hAnsi="Times New Roman" w:cs="Times New Roman"/>
          <w:sz w:val="24"/>
          <w:szCs w:val="24"/>
          <w:lang w:val="en-US"/>
        </w:rPr>
      </w:pPr>
      <w:r w:rsidRPr="00826627">
        <w:rPr>
          <w:rFonts w:ascii="Times New Roman" w:hAnsi="Times New Roman" w:cs="Times New Roman"/>
          <w:sz w:val="24"/>
          <w:szCs w:val="24"/>
          <w:lang w:val="en-US"/>
        </w:rPr>
        <w:t>Servicescape</w:t>
      </w:r>
      <w:r w:rsidR="00C60C63" w:rsidRPr="00826627">
        <w:rPr>
          <w:rFonts w:ascii="Times New Roman" w:hAnsi="Times New Roman" w:cs="Times New Roman"/>
          <w:sz w:val="24"/>
          <w:szCs w:val="24"/>
          <w:lang w:val="en-US"/>
        </w:rPr>
        <w:t xml:space="preserve">, </w:t>
      </w:r>
      <w:proofErr w:type="spellStart"/>
      <w:r w:rsidRPr="00826627">
        <w:rPr>
          <w:rFonts w:ascii="Times New Roman" w:hAnsi="Times New Roman" w:cs="Times New Roman"/>
          <w:sz w:val="24"/>
          <w:szCs w:val="24"/>
          <w:lang w:val="en-US"/>
        </w:rPr>
        <w:t>experiencescap</w:t>
      </w:r>
      <w:r>
        <w:rPr>
          <w:rFonts w:ascii="Times New Roman" w:hAnsi="Times New Roman" w:cs="Times New Roman"/>
          <w:sz w:val="24"/>
          <w:szCs w:val="24"/>
          <w:lang w:val="en-US"/>
        </w:rPr>
        <w:t>e</w:t>
      </w:r>
      <w:proofErr w:type="spellEnd"/>
      <w:r>
        <w:rPr>
          <w:rFonts w:ascii="Times New Roman" w:hAnsi="Times New Roman" w:cs="Times New Roman"/>
          <w:sz w:val="24"/>
          <w:szCs w:val="24"/>
          <w:lang w:val="en-US"/>
        </w:rPr>
        <w:t xml:space="preserve">, </w:t>
      </w:r>
      <w:r w:rsidR="00247152" w:rsidRPr="00826627">
        <w:rPr>
          <w:rFonts w:ascii="Times New Roman" w:hAnsi="Times New Roman" w:cs="Times New Roman"/>
          <w:sz w:val="24"/>
          <w:szCs w:val="24"/>
          <w:lang w:val="en-US"/>
        </w:rPr>
        <w:t xml:space="preserve">differences between product and service, </w:t>
      </w:r>
      <w:r w:rsidRPr="00F972DD">
        <w:rPr>
          <w:rFonts w:ascii="Times New Roman" w:hAnsi="Times New Roman" w:cs="Times New Roman"/>
          <w:sz w:val="24"/>
          <w:szCs w:val="24"/>
          <w:lang w:val="en-US"/>
        </w:rPr>
        <w:t>flow and immersion theory</w:t>
      </w:r>
      <w:r>
        <w:rPr>
          <w:rFonts w:ascii="Times New Roman" w:hAnsi="Times New Roman" w:cs="Times New Roman"/>
          <w:sz w:val="24"/>
          <w:szCs w:val="24"/>
          <w:lang w:val="en-US"/>
        </w:rPr>
        <w:t xml:space="preserve">, </w:t>
      </w:r>
      <w:r w:rsidRPr="00826627">
        <w:rPr>
          <w:rFonts w:ascii="Times New Roman" w:hAnsi="Times New Roman" w:cs="Times New Roman"/>
          <w:sz w:val="24"/>
          <w:szCs w:val="24"/>
          <w:lang w:val="en-US"/>
        </w:rPr>
        <w:t>satisfiers and dissatisfier</w:t>
      </w:r>
      <w:r>
        <w:rPr>
          <w:rFonts w:ascii="Times New Roman" w:hAnsi="Times New Roman" w:cs="Times New Roman"/>
          <w:sz w:val="24"/>
          <w:szCs w:val="24"/>
          <w:lang w:val="en-US"/>
        </w:rPr>
        <w:t xml:space="preserve">, all </w:t>
      </w:r>
      <w:r w:rsidRPr="00826627">
        <w:rPr>
          <w:rFonts w:ascii="Times New Roman" w:hAnsi="Times New Roman" w:cs="Times New Roman"/>
          <w:sz w:val="24"/>
          <w:szCs w:val="24"/>
          <w:lang w:val="en-US"/>
        </w:rPr>
        <w:t>the human senses that can be activated when designing a service</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etc</w:t>
      </w:r>
      <w:proofErr w:type="spellEnd"/>
    </w:p>
    <w:p w14:paraId="33CB0BE2" w14:textId="0F93A449" w:rsidR="00C60C63" w:rsidRPr="00385ADA" w:rsidRDefault="00C60C63" w:rsidP="0032225C">
      <w:pPr>
        <w:spacing w:after="0" w:line="240" w:lineRule="auto"/>
        <w:contextualSpacing/>
        <w:jc w:val="both"/>
        <w:rPr>
          <w:rFonts w:ascii="Times New Roman" w:hAnsi="Times New Roman" w:cs="Times New Roman"/>
          <w:sz w:val="24"/>
          <w:szCs w:val="24"/>
          <w:highlight w:val="yellow"/>
          <w:lang w:val="en-US"/>
        </w:rPr>
      </w:pPr>
    </w:p>
    <w:p w14:paraId="17D50214" w14:textId="31B6102B" w:rsidR="00F703E4" w:rsidRDefault="00C60C63" w:rsidP="00F703E4">
      <w:pPr>
        <w:spacing w:after="0" w:line="240" w:lineRule="auto"/>
        <w:contextualSpacing/>
        <w:jc w:val="both"/>
        <w:rPr>
          <w:rFonts w:ascii="Times New Roman" w:hAnsi="Times New Roman" w:cs="Times New Roman"/>
          <w:sz w:val="24"/>
          <w:szCs w:val="24"/>
          <w:lang w:val="en-US"/>
        </w:rPr>
      </w:pPr>
      <w:r w:rsidRPr="00F703E4">
        <w:rPr>
          <w:rFonts w:ascii="Times New Roman" w:hAnsi="Times New Roman" w:cs="Times New Roman"/>
          <w:sz w:val="24"/>
          <w:szCs w:val="24"/>
          <w:lang w:val="en-US"/>
        </w:rPr>
        <w:t>Case-study example:</w:t>
      </w:r>
    </w:p>
    <w:p w14:paraId="2F12A39D" w14:textId="2F84E1BE" w:rsidR="00F703E4" w:rsidRPr="00F703E4" w:rsidRDefault="00F703E4" w:rsidP="00F703E4">
      <w:pPr>
        <w:spacing w:after="0" w:line="240" w:lineRule="auto"/>
        <w:ind w:left="360"/>
        <w:contextualSpacing/>
        <w:jc w:val="both"/>
        <w:rPr>
          <w:rFonts w:ascii="Times New Roman" w:hAnsi="Times New Roman" w:cs="Times New Roman"/>
          <w:sz w:val="24"/>
          <w:szCs w:val="24"/>
          <w:lang w:val="en-US"/>
        </w:rPr>
      </w:pPr>
      <w:r w:rsidRPr="00F703E4">
        <w:rPr>
          <w:rFonts w:ascii="Times New Roman" w:hAnsi="Times New Roman" w:cs="Times New Roman"/>
          <w:sz w:val="24"/>
          <w:szCs w:val="24"/>
          <w:lang w:val="en-US"/>
        </w:rPr>
        <w:t>Wind farm construction presents numerous challenges, and from a tourism viewpoint, it has a direct visual impact on scenic landscape. Opponents of wind farms believe that constructing large, towering metal structures creates an industrialized landscape in rural and natural areas, which are detrimental to their vision.</w:t>
      </w:r>
    </w:p>
    <w:p w14:paraId="4ACDB19B" w14:textId="5D05AC3B" w:rsidR="00F703E4" w:rsidRPr="00F703E4" w:rsidRDefault="00F703E4" w:rsidP="00F703E4">
      <w:pPr>
        <w:spacing w:after="0" w:line="240" w:lineRule="auto"/>
        <w:ind w:left="360"/>
        <w:contextualSpacing/>
        <w:jc w:val="both"/>
        <w:rPr>
          <w:rFonts w:ascii="Times New Roman" w:hAnsi="Times New Roman" w:cs="Times New Roman"/>
          <w:sz w:val="24"/>
          <w:szCs w:val="24"/>
          <w:lang w:val="en-US"/>
        </w:rPr>
      </w:pPr>
      <w:r w:rsidRPr="00F703E4">
        <w:rPr>
          <w:rFonts w:ascii="Times New Roman" w:hAnsi="Times New Roman" w:cs="Times New Roman"/>
          <w:sz w:val="24"/>
          <w:szCs w:val="24"/>
          <w:lang w:val="en-US"/>
        </w:rPr>
        <w:t>Battles to stop wind farm development around tourism attractions continue, while at the same time opinions about wind farms continue to diverge. Wind turbines as tourist attractions?</w:t>
      </w:r>
    </w:p>
    <w:p w14:paraId="64851A3C" w14:textId="3B2C24E2" w:rsidR="00F703E4" w:rsidRDefault="00F703E4" w:rsidP="00F703E4">
      <w:pPr>
        <w:spacing w:after="0" w:line="240" w:lineRule="auto"/>
        <w:ind w:left="360"/>
        <w:contextualSpacing/>
        <w:jc w:val="both"/>
        <w:rPr>
          <w:rFonts w:ascii="Times New Roman" w:hAnsi="Times New Roman" w:cs="Times New Roman"/>
          <w:sz w:val="24"/>
          <w:szCs w:val="24"/>
          <w:lang w:val="en-US"/>
        </w:rPr>
      </w:pPr>
      <w:r w:rsidRPr="00F703E4">
        <w:rPr>
          <w:rFonts w:ascii="Times New Roman" w:hAnsi="Times New Roman" w:cs="Times New Roman"/>
          <w:sz w:val="24"/>
          <w:szCs w:val="24"/>
          <w:lang w:val="en-US"/>
        </w:rPr>
        <w:t>For some people, wind turbines are symbols of sustainable development and valued for producing clean energy. Perhaps this attitude can give wind turbines some recognition for being part of modern heritage. Windmills, the predecessors of modern wind turbines, were also contested when introduced to the European landscape around the 12th century. In countries like Holland, windmills today are a visual part of the nation's heritage</w:t>
      </w:r>
      <w:r w:rsidR="004410FD">
        <w:rPr>
          <w:rFonts w:ascii="Times New Roman" w:hAnsi="Times New Roman" w:cs="Times New Roman"/>
          <w:sz w:val="24"/>
          <w:szCs w:val="24"/>
          <w:lang w:val="en-US"/>
        </w:rPr>
        <w:t>.</w:t>
      </w:r>
    </w:p>
    <w:p w14:paraId="58907A9D" w14:textId="7C0D9FBD" w:rsidR="00F703E4" w:rsidRPr="00F703E4" w:rsidRDefault="00F6676A" w:rsidP="00F703E4">
      <w:pPr>
        <w:spacing w:after="0" w:line="240" w:lineRule="auto"/>
        <w:ind w:left="360"/>
        <w:contextualSpacing/>
        <w:jc w:val="both"/>
        <w:rPr>
          <w:rFonts w:ascii="Times New Roman" w:hAnsi="Times New Roman" w:cs="Times New Roman"/>
          <w:sz w:val="24"/>
          <w:szCs w:val="24"/>
          <w:lang w:val="en-GB"/>
        </w:rPr>
      </w:pPr>
      <w:r w:rsidRPr="00F6676A">
        <w:rPr>
          <w:rFonts w:ascii="Times New Roman" w:hAnsi="Times New Roman" w:cs="Times New Roman"/>
          <w:sz w:val="24"/>
          <w:szCs w:val="24"/>
          <w:lang w:val="en-GB"/>
        </w:rPr>
        <w:lastRenderedPageBreak/>
        <w:t>Question: Wind farm is a tourist attraction or the item which harms the landscape view?</w:t>
      </w:r>
      <w:r>
        <w:rPr>
          <w:rFonts w:ascii="Times New Roman" w:hAnsi="Times New Roman" w:cs="Times New Roman"/>
          <w:sz w:val="24"/>
          <w:szCs w:val="24"/>
          <w:lang w:val="en-GB"/>
        </w:rPr>
        <w:t xml:space="preserve"> Please give your own opinion.</w:t>
      </w:r>
    </w:p>
    <w:p w14:paraId="3A30D82C" w14:textId="77777777" w:rsidR="00547038" w:rsidRDefault="00547038" w:rsidP="00547038">
      <w:pPr>
        <w:spacing w:after="0" w:line="240" w:lineRule="auto"/>
        <w:contextualSpacing/>
        <w:jc w:val="both"/>
        <w:rPr>
          <w:rFonts w:ascii="Times New Roman" w:hAnsi="Times New Roman" w:cs="Times New Roman"/>
          <w:sz w:val="24"/>
          <w:szCs w:val="24"/>
          <w:lang w:val="en-US"/>
        </w:rPr>
      </w:pPr>
    </w:p>
    <w:p w14:paraId="090F22B8" w14:textId="4ABB8BFC" w:rsidR="005071C1" w:rsidRPr="00EC4F3F" w:rsidRDefault="005071C1" w:rsidP="0032225C">
      <w:pPr>
        <w:spacing w:after="0" w:line="240" w:lineRule="auto"/>
        <w:contextualSpacing/>
        <w:jc w:val="both"/>
        <w:rPr>
          <w:rFonts w:ascii="Times New Roman" w:hAnsi="Times New Roman" w:cs="Times New Roman"/>
          <w:b/>
          <w:sz w:val="24"/>
          <w:szCs w:val="24"/>
          <w:lang w:val="en-US"/>
        </w:rPr>
      </w:pPr>
      <w:r w:rsidRPr="00EC4F3F">
        <w:rPr>
          <w:rFonts w:ascii="Times New Roman" w:hAnsi="Times New Roman" w:cs="Times New Roman"/>
          <w:b/>
          <w:sz w:val="24"/>
          <w:szCs w:val="24"/>
          <w:lang w:val="en-US"/>
        </w:rPr>
        <w:t>6. Grading Scheme</w:t>
      </w:r>
    </w:p>
    <w:tbl>
      <w:tblPr>
        <w:tblStyle w:val="TableGrid"/>
        <w:tblW w:w="9445" w:type="dxa"/>
        <w:tblLook w:val="04A0" w:firstRow="1" w:lastRow="0" w:firstColumn="1" w:lastColumn="0" w:noHBand="0" w:noVBand="1"/>
      </w:tblPr>
      <w:tblGrid>
        <w:gridCol w:w="985"/>
        <w:gridCol w:w="2070"/>
        <w:gridCol w:w="6390"/>
      </w:tblGrid>
      <w:tr w:rsidR="005071C1" w14:paraId="56DAF292" w14:textId="77777777" w:rsidTr="005071C1">
        <w:tc>
          <w:tcPr>
            <w:tcW w:w="985" w:type="dxa"/>
          </w:tcPr>
          <w:p w14:paraId="1D6F7324" w14:textId="678D3D72" w:rsidR="005071C1" w:rsidRDefault="005071C1" w:rsidP="0032225C">
            <w:pPr>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Level</w:t>
            </w:r>
          </w:p>
        </w:tc>
        <w:tc>
          <w:tcPr>
            <w:tcW w:w="2070" w:type="dxa"/>
          </w:tcPr>
          <w:p w14:paraId="57A0FF9F" w14:textId="147CAA3C" w:rsidR="005071C1" w:rsidRPr="005071C1" w:rsidRDefault="005071C1" w:rsidP="0032225C">
            <w:pPr>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Mark</w:t>
            </w:r>
          </w:p>
        </w:tc>
        <w:tc>
          <w:tcPr>
            <w:tcW w:w="6390" w:type="dxa"/>
          </w:tcPr>
          <w:p w14:paraId="567B64E8" w14:textId="2EF6204E" w:rsidR="005071C1" w:rsidRDefault="005071C1" w:rsidP="0032225C">
            <w:pPr>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Description</w:t>
            </w:r>
          </w:p>
        </w:tc>
      </w:tr>
      <w:tr w:rsidR="003D5C61" w:rsidRPr="00AE0044" w14:paraId="35436170" w14:textId="77777777" w:rsidTr="005071C1">
        <w:tc>
          <w:tcPr>
            <w:tcW w:w="985" w:type="dxa"/>
            <w:vMerge w:val="restart"/>
          </w:tcPr>
          <w:p w14:paraId="7879B1DA" w14:textId="77777777" w:rsidR="003D5C61" w:rsidRDefault="003D5C61" w:rsidP="0032225C">
            <w:pPr>
              <w:contextualSpacing/>
              <w:jc w:val="both"/>
              <w:rPr>
                <w:rFonts w:ascii="Times New Roman" w:hAnsi="Times New Roman" w:cs="Times New Roman"/>
                <w:sz w:val="24"/>
                <w:szCs w:val="24"/>
                <w:lang w:val="en-US"/>
              </w:rPr>
            </w:pPr>
          </w:p>
          <w:p w14:paraId="3CA23D04" w14:textId="77777777" w:rsidR="003D5C61" w:rsidRDefault="003D5C61" w:rsidP="0032225C">
            <w:pPr>
              <w:contextualSpacing/>
              <w:jc w:val="both"/>
              <w:rPr>
                <w:rFonts w:ascii="Times New Roman" w:hAnsi="Times New Roman" w:cs="Times New Roman"/>
                <w:sz w:val="24"/>
                <w:szCs w:val="24"/>
                <w:lang w:val="en-US"/>
              </w:rPr>
            </w:pPr>
          </w:p>
          <w:p w14:paraId="54243328" w14:textId="77777777" w:rsidR="003D5C61" w:rsidRDefault="003D5C61" w:rsidP="0032225C">
            <w:pPr>
              <w:contextualSpacing/>
              <w:jc w:val="both"/>
              <w:rPr>
                <w:rFonts w:ascii="Times New Roman" w:hAnsi="Times New Roman" w:cs="Times New Roman"/>
                <w:sz w:val="24"/>
                <w:szCs w:val="24"/>
                <w:lang w:val="en-US"/>
              </w:rPr>
            </w:pPr>
          </w:p>
          <w:p w14:paraId="1735AD3C" w14:textId="77777777" w:rsidR="003D5C61" w:rsidRDefault="003D5C61" w:rsidP="0032225C">
            <w:pPr>
              <w:contextualSpacing/>
              <w:jc w:val="both"/>
              <w:rPr>
                <w:rFonts w:ascii="Times New Roman" w:hAnsi="Times New Roman" w:cs="Times New Roman"/>
                <w:sz w:val="24"/>
                <w:szCs w:val="24"/>
                <w:lang w:val="en-US"/>
              </w:rPr>
            </w:pPr>
          </w:p>
          <w:p w14:paraId="334BB772" w14:textId="77777777" w:rsidR="003D5C61" w:rsidRDefault="003D5C61" w:rsidP="0032225C">
            <w:pPr>
              <w:contextualSpacing/>
              <w:jc w:val="both"/>
              <w:rPr>
                <w:rFonts w:ascii="Times New Roman" w:hAnsi="Times New Roman" w:cs="Times New Roman"/>
                <w:sz w:val="24"/>
                <w:szCs w:val="24"/>
                <w:lang w:val="en-US"/>
              </w:rPr>
            </w:pPr>
          </w:p>
          <w:p w14:paraId="1CCA281B" w14:textId="77777777" w:rsidR="003D5C61" w:rsidRDefault="003D5C61" w:rsidP="0032225C">
            <w:pPr>
              <w:contextualSpacing/>
              <w:jc w:val="both"/>
              <w:rPr>
                <w:rFonts w:ascii="Times New Roman" w:hAnsi="Times New Roman" w:cs="Times New Roman"/>
                <w:sz w:val="24"/>
                <w:szCs w:val="24"/>
                <w:lang w:val="en-US"/>
              </w:rPr>
            </w:pPr>
          </w:p>
          <w:p w14:paraId="20DF3524" w14:textId="77777777" w:rsidR="003D5C61" w:rsidRDefault="003D5C61" w:rsidP="0032225C">
            <w:pPr>
              <w:contextualSpacing/>
              <w:jc w:val="both"/>
              <w:rPr>
                <w:rFonts w:ascii="Times New Roman" w:hAnsi="Times New Roman" w:cs="Times New Roman"/>
                <w:sz w:val="24"/>
                <w:szCs w:val="24"/>
                <w:lang w:val="en-US"/>
              </w:rPr>
            </w:pPr>
          </w:p>
          <w:p w14:paraId="44B1EDBE" w14:textId="77777777" w:rsidR="003D5C61" w:rsidRDefault="003D5C61" w:rsidP="0032225C">
            <w:pPr>
              <w:contextualSpacing/>
              <w:jc w:val="both"/>
              <w:rPr>
                <w:rFonts w:ascii="Times New Roman" w:hAnsi="Times New Roman" w:cs="Times New Roman"/>
                <w:sz w:val="24"/>
                <w:szCs w:val="24"/>
                <w:lang w:val="en-US"/>
              </w:rPr>
            </w:pPr>
          </w:p>
          <w:p w14:paraId="22C409C6" w14:textId="2E0659DB" w:rsidR="003D5C61" w:rsidRDefault="003D5C61" w:rsidP="0032225C">
            <w:pPr>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Pass</w:t>
            </w:r>
          </w:p>
          <w:p w14:paraId="74910F50" w14:textId="17D468D4" w:rsidR="003D5C61" w:rsidRDefault="003D5C61" w:rsidP="0032225C">
            <w:pPr>
              <w:contextualSpacing/>
              <w:jc w:val="both"/>
              <w:rPr>
                <w:rFonts w:ascii="Times New Roman" w:hAnsi="Times New Roman" w:cs="Times New Roman"/>
                <w:sz w:val="24"/>
                <w:szCs w:val="24"/>
                <w:lang w:val="en-US"/>
              </w:rPr>
            </w:pPr>
          </w:p>
        </w:tc>
        <w:tc>
          <w:tcPr>
            <w:tcW w:w="2070" w:type="dxa"/>
          </w:tcPr>
          <w:p w14:paraId="7C056C97" w14:textId="47E5546B" w:rsidR="003D5C61" w:rsidRDefault="003D5C61" w:rsidP="0032225C">
            <w:pPr>
              <w:contextualSpacing/>
              <w:jc w:val="both"/>
              <w:rPr>
                <w:rFonts w:ascii="Times New Roman" w:hAnsi="Times New Roman" w:cs="Times New Roman"/>
                <w:sz w:val="24"/>
                <w:szCs w:val="24"/>
                <w:lang w:val="en-US"/>
              </w:rPr>
            </w:pPr>
            <w:r w:rsidRPr="005071C1">
              <w:rPr>
                <w:rFonts w:ascii="Times New Roman" w:hAnsi="Times New Roman" w:cs="Times New Roman"/>
                <w:sz w:val="24"/>
                <w:szCs w:val="24"/>
                <w:lang w:val="en-US"/>
              </w:rPr>
              <w:t>8</w:t>
            </w:r>
            <w:r w:rsidR="007408A6">
              <w:rPr>
                <w:rFonts w:ascii="Times New Roman" w:hAnsi="Times New Roman" w:cs="Times New Roman"/>
                <w:sz w:val="24"/>
                <w:szCs w:val="24"/>
                <w:lang w:val="en-US"/>
              </w:rPr>
              <w:t>1</w:t>
            </w:r>
            <w:r w:rsidRPr="005071C1">
              <w:rPr>
                <w:rFonts w:ascii="Times New Roman" w:hAnsi="Times New Roman" w:cs="Times New Roman"/>
                <w:sz w:val="24"/>
                <w:szCs w:val="24"/>
                <w:lang w:val="en-US"/>
              </w:rPr>
              <w:t>%-100%</w:t>
            </w:r>
          </w:p>
        </w:tc>
        <w:tc>
          <w:tcPr>
            <w:tcW w:w="6390" w:type="dxa"/>
          </w:tcPr>
          <w:p w14:paraId="7723D8DC" w14:textId="0D6712A6" w:rsidR="003D5C61" w:rsidRDefault="003D5C61" w:rsidP="0032225C">
            <w:pPr>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Excellent</w:t>
            </w:r>
            <w:r w:rsidRPr="005071C1">
              <w:rPr>
                <w:rFonts w:ascii="Times New Roman" w:hAnsi="Times New Roman" w:cs="Times New Roman"/>
                <w:sz w:val="24"/>
                <w:szCs w:val="24"/>
                <w:lang w:val="en-US"/>
              </w:rPr>
              <w:t xml:space="preserve"> performance in course and class activities participation and interaction. Very good achievements in written and oral tests (ORAL: fluent in verbal interaction and response. WRITTEN: the answers were well–balanced.  </w:t>
            </w:r>
            <w:proofErr w:type="gramStart"/>
            <w:r w:rsidRPr="005071C1">
              <w:rPr>
                <w:rFonts w:ascii="Times New Roman" w:hAnsi="Times New Roman" w:cs="Times New Roman"/>
                <w:sz w:val="24"/>
                <w:szCs w:val="24"/>
                <w:lang w:val="en-US"/>
              </w:rPr>
              <w:t>The majority of</w:t>
            </w:r>
            <w:proofErr w:type="gramEnd"/>
            <w:r w:rsidRPr="005071C1">
              <w:rPr>
                <w:rFonts w:ascii="Times New Roman" w:hAnsi="Times New Roman" w:cs="Times New Roman"/>
                <w:sz w:val="24"/>
                <w:szCs w:val="24"/>
                <w:lang w:val="en-US"/>
              </w:rPr>
              <w:t xml:space="preserve"> points was relevant and there was a clear link to the situation in the question).</w:t>
            </w:r>
          </w:p>
        </w:tc>
      </w:tr>
      <w:tr w:rsidR="003D5C61" w:rsidRPr="00AE0044" w14:paraId="42ACE472" w14:textId="77777777" w:rsidTr="005071C1">
        <w:tc>
          <w:tcPr>
            <w:tcW w:w="985" w:type="dxa"/>
            <w:vMerge/>
          </w:tcPr>
          <w:p w14:paraId="74FDE6B7" w14:textId="7D8642F7" w:rsidR="003D5C61" w:rsidRDefault="003D5C61" w:rsidP="0032225C">
            <w:pPr>
              <w:contextualSpacing/>
              <w:jc w:val="both"/>
              <w:rPr>
                <w:rFonts w:ascii="Times New Roman" w:hAnsi="Times New Roman" w:cs="Times New Roman"/>
                <w:sz w:val="24"/>
                <w:szCs w:val="24"/>
                <w:lang w:val="en-US"/>
              </w:rPr>
            </w:pPr>
          </w:p>
        </w:tc>
        <w:tc>
          <w:tcPr>
            <w:tcW w:w="2070" w:type="dxa"/>
          </w:tcPr>
          <w:p w14:paraId="4B89034D" w14:textId="2C4805A9" w:rsidR="003D5C61" w:rsidRDefault="003D5C61" w:rsidP="0032225C">
            <w:pPr>
              <w:contextualSpacing/>
              <w:jc w:val="both"/>
              <w:rPr>
                <w:rFonts w:ascii="Times New Roman" w:hAnsi="Times New Roman" w:cs="Times New Roman"/>
                <w:sz w:val="24"/>
                <w:szCs w:val="24"/>
                <w:lang w:val="en-US"/>
              </w:rPr>
            </w:pPr>
            <w:r w:rsidRPr="005071C1">
              <w:rPr>
                <w:rFonts w:ascii="Times New Roman" w:hAnsi="Times New Roman" w:cs="Times New Roman"/>
                <w:sz w:val="24"/>
                <w:szCs w:val="24"/>
                <w:lang w:val="en-US"/>
              </w:rPr>
              <w:t>7</w:t>
            </w:r>
            <w:r w:rsidR="007408A6">
              <w:rPr>
                <w:rFonts w:ascii="Times New Roman" w:hAnsi="Times New Roman" w:cs="Times New Roman"/>
                <w:sz w:val="24"/>
                <w:szCs w:val="24"/>
                <w:lang w:val="en-US"/>
              </w:rPr>
              <w:t>1</w:t>
            </w:r>
            <w:r w:rsidRPr="005071C1">
              <w:rPr>
                <w:rFonts w:ascii="Times New Roman" w:hAnsi="Times New Roman" w:cs="Times New Roman"/>
                <w:sz w:val="24"/>
                <w:szCs w:val="24"/>
                <w:lang w:val="en-US"/>
              </w:rPr>
              <w:t>%-80%</w:t>
            </w:r>
          </w:p>
        </w:tc>
        <w:tc>
          <w:tcPr>
            <w:tcW w:w="6390" w:type="dxa"/>
          </w:tcPr>
          <w:p w14:paraId="62506E86" w14:textId="585FCEE4" w:rsidR="003D5C61" w:rsidRDefault="003D5C61" w:rsidP="0032225C">
            <w:pPr>
              <w:contextualSpacing/>
              <w:jc w:val="both"/>
              <w:rPr>
                <w:rFonts w:ascii="Times New Roman" w:hAnsi="Times New Roman" w:cs="Times New Roman"/>
                <w:sz w:val="24"/>
                <w:szCs w:val="24"/>
                <w:lang w:val="en-US"/>
              </w:rPr>
            </w:pPr>
            <w:r w:rsidRPr="005071C1">
              <w:rPr>
                <w:rFonts w:ascii="Times New Roman" w:hAnsi="Times New Roman" w:cs="Times New Roman"/>
                <w:sz w:val="24"/>
                <w:szCs w:val="24"/>
                <w:lang w:val="en-US"/>
              </w:rPr>
              <w:t>Good performance in course and class activities participation and interaction. Good achievements in written and oral tests (ORAL: ease in verbal interaction and response. WRITTEN: the answers were unbalanced. Most points were relevant to the situation in the question, but the link was not always clear).</w:t>
            </w:r>
          </w:p>
        </w:tc>
      </w:tr>
      <w:tr w:rsidR="003D5C61" w:rsidRPr="00AE0044" w14:paraId="63EB8AFC" w14:textId="77777777" w:rsidTr="005071C1">
        <w:tc>
          <w:tcPr>
            <w:tcW w:w="985" w:type="dxa"/>
            <w:vMerge/>
          </w:tcPr>
          <w:p w14:paraId="7DC4B41D" w14:textId="3C800C51" w:rsidR="003D5C61" w:rsidRDefault="003D5C61" w:rsidP="0032225C">
            <w:pPr>
              <w:contextualSpacing/>
              <w:jc w:val="both"/>
              <w:rPr>
                <w:rFonts w:ascii="Times New Roman" w:hAnsi="Times New Roman" w:cs="Times New Roman"/>
                <w:sz w:val="24"/>
                <w:szCs w:val="24"/>
                <w:lang w:val="en-US"/>
              </w:rPr>
            </w:pPr>
          </w:p>
        </w:tc>
        <w:tc>
          <w:tcPr>
            <w:tcW w:w="2070" w:type="dxa"/>
          </w:tcPr>
          <w:p w14:paraId="7E3EC068" w14:textId="24CEEB1B" w:rsidR="003D5C61" w:rsidRDefault="003D5C61" w:rsidP="0032225C">
            <w:pPr>
              <w:contextualSpacing/>
              <w:jc w:val="both"/>
              <w:rPr>
                <w:rFonts w:ascii="Times New Roman" w:hAnsi="Times New Roman" w:cs="Times New Roman"/>
                <w:sz w:val="24"/>
                <w:szCs w:val="24"/>
                <w:lang w:val="en-US"/>
              </w:rPr>
            </w:pPr>
            <w:r w:rsidRPr="005071C1">
              <w:rPr>
                <w:rFonts w:ascii="Times New Roman" w:hAnsi="Times New Roman" w:cs="Times New Roman"/>
                <w:sz w:val="24"/>
                <w:szCs w:val="24"/>
                <w:lang w:val="en-US"/>
              </w:rPr>
              <w:t>60 %-70%</w:t>
            </w:r>
          </w:p>
        </w:tc>
        <w:tc>
          <w:tcPr>
            <w:tcW w:w="6390" w:type="dxa"/>
          </w:tcPr>
          <w:p w14:paraId="486849FF" w14:textId="4452A161" w:rsidR="003D5C61" w:rsidRDefault="003D5C61" w:rsidP="0032225C">
            <w:pPr>
              <w:contextualSpacing/>
              <w:jc w:val="both"/>
              <w:rPr>
                <w:rFonts w:ascii="Times New Roman" w:hAnsi="Times New Roman" w:cs="Times New Roman"/>
                <w:sz w:val="24"/>
                <w:szCs w:val="24"/>
                <w:lang w:val="en-US"/>
              </w:rPr>
            </w:pPr>
            <w:r w:rsidRPr="005071C1">
              <w:rPr>
                <w:rFonts w:ascii="Times New Roman" w:hAnsi="Times New Roman" w:cs="Times New Roman"/>
                <w:sz w:val="24"/>
                <w:szCs w:val="24"/>
                <w:lang w:val="en-US"/>
              </w:rPr>
              <w:t>Basic performance in course and class activities participation and interaction. Basic achievements in written and oral tests (ORAL: difficulty in verbal interaction and response. WRITTEN: just few key points identified, or one point superficially considered and not directly linked to the situation in the question).</w:t>
            </w:r>
          </w:p>
        </w:tc>
      </w:tr>
      <w:tr w:rsidR="005071C1" w:rsidRPr="00AE0044" w14:paraId="3917A5A4" w14:textId="77777777" w:rsidTr="005071C1">
        <w:tc>
          <w:tcPr>
            <w:tcW w:w="985" w:type="dxa"/>
          </w:tcPr>
          <w:p w14:paraId="5E3FCD19" w14:textId="6FD3C974" w:rsidR="005071C1" w:rsidRDefault="0019473F" w:rsidP="0032225C">
            <w:pPr>
              <w:contextualSpacing/>
              <w:jc w:val="both"/>
              <w:rPr>
                <w:rFonts w:ascii="Times New Roman" w:hAnsi="Times New Roman" w:cs="Times New Roman"/>
                <w:sz w:val="24"/>
                <w:szCs w:val="24"/>
                <w:lang w:val="en-US"/>
              </w:rPr>
            </w:pPr>
            <w:r w:rsidRPr="005071C1">
              <w:rPr>
                <w:rFonts w:ascii="Times New Roman" w:hAnsi="Times New Roman" w:cs="Times New Roman"/>
                <w:sz w:val="24"/>
                <w:szCs w:val="24"/>
                <w:lang w:val="en-US"/>
              </w:rPr>
              <w:t>Fail</w:t>
            </w:r>
          </w:p>
        </w:tc>
        <w:tc>
          <w:tcPr>
            <w:tcW w:w="2070" w:type="dxa"/>
          </w:tcPr>
          <w:p w14:paraId="50AC12F8" w14:textId="447EC01C" w:rsidR="0019473F" w:rsidRDefault="0019473F" w:rsidP="0032225C">
            <w:pPr>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Less than 60 points</w:t>
            </w:r>
          </w:p>
        </w:tc>
        <w:tc>
          <w:tcPr>
            <w:tcW w:w="6390" w:type="dxa"/>
          </w:tcPr>
          <w:p w14:paraId="74609A98" w14:textId="61808E33" w:rsidR="005071C1" w:rsidRDefault="005071C1" w:rsidP="0032225C">
            <w:pPr>
              <w:contextualSpacing/>
              <w:jc w:val="both"/>
              <w:rPr>
                <w:rFonts w:ascii="Times New Roman" w:hAnsi="Times New Roman" w:cs="Times New Roman"/>
                <w:sz w:val="24"/>
                <w:szCs w:val="24"/>
                <w:lang w:val="en-US"/>
              </w:rPr>
            </w:pPr>
            <w:r w:rsidRPr="005071C1">
              <w:rPr>
                <w:rFonts w:ascii="Times New Roman" w:hAnsi="Times New Roman" w:cs="Times New Roman"/>
                <w:sz w:val="24"/>
                <w:szCs w:val="24"/>
                <w:lang w:val="en-US"/>
              </w:rPr>
              <w:t>No participation and interaction in course and class activities.   No rewardable material. Student demonstrated an unsatisfactory quality of performance or standard of learning achievement.</w:t>
            </w:r>
          </w:p>
        </w:tc>
      </w:tr>
    </w:tbl>
    <w:p w14:paraId="6E4E27BA" w14:textId="77777777" w:rsidR="003D5C61" w:rsidRDefault="003D5C61" w:rsidP="0032225C">
      <w:pPr>
        <w:spacing w:after="0" w:line="240" w:lineRule="auto"/>
        <w:contextualSpacing/>
        <w:jc w:val="right"/>
        <w:rPr>
          <w:rFonts w:ascii="Times New Roman" w:hAnsi="Times New Roman" w:cs="Times New Roman"/>
          <w:sz w:val="24"/>
          <w:szCs w:val="24"/>
          <w:lang w:val="en-US"/>
        </w:rPr>
      </w:pPr>
    </w:p>
    <w:p w14:paraId="716A7DEB" w14:textId="77777777" w:rsidR="003D5C61" w:rsidRDefault="003D5C61" w:rsidP="0032225C">
      <w:pPr>
        <w:spacing w:after="0" w:line="240" w:lineRule="auto"/>
        <w:contextualSpacing/>
        <w:jc w:val="right"/>
        <w:rPr>
          <w:rFonts w:ascii="Times New Roman" w:hAnsi="Times New Roman" w:cs="Times New Roman"/>
          <w:sz w:val="24"/>
          <w:szCs w:val="24"/>
          <w:lang w:val="en-US"/>
        </w:rPr>
      </w:pPr>
    </w:p>
    <w:p w14:paraId="17F6236F" w14:textId="47570BBF" w:rsidR="005071C1" w:rsidRDefault="00EC4F3F" w:rsidP="0032225C">
      <w:pPr>
        <w:spacing w:after="0" w:line="240" w:lineRule="auto"/>
        <w:contextualSpacing/>
        <w:jc w:val="right"/>
        <w:rPr>
          <w:rFonts w:ascii="Times New Roman" w:hAnsi="Times New Roman" w:cs="Times New Roman"/>
          <w:sz w:val="24"/>
          <w:szCs w:val="24"/>
          <w:lang w:val="en-US"/>
        </w:rPr>
      </w:pPr>
      <w:r>
        <w:rPr>
          <w:rFonts w:ascii="Times New Roman" w:hAnsi="Times New Roman" w:cs="Times New Roman"/>
          <w:sz w:val="24"/>
          <w:szCs w:val="24"/>
          <w:lang w:val="en-US"/>
        </w:rPr>
        <w:t>Ivan Monich</w:t>
      </w:r>
    </w:p>
    <w:p w14:paraId="4DB7241A" w14:textId="77777777" w:rsidR="00A65A39" w:rsidRPr="005071C1" w:rsidRDefault="00A65A39" w:rsidP="00A65A39">
      <w:pPr>
        <w:spacing w:after="0" w:line="240" w:lineRule="auto"/>
        <w:contextualSpacing/>
        <w:jc w:val="right"/>
        <w:rPr>
          <w:rFonts w:ascii="Times New Roman" w:hAnsi="Times New Roman" w:cs="Times New Roman"/>
          <w:sz w:val="24"/>
          <w:szCs w:val="24"/>
          <w:lang w:val="en-US"/>
        </w:rPr>
      </w:pPr>
      <w:r>
        <w:rPr>
          <w:rFonts w:ascii="Times New Roman" w:hAnsi="Times New Roman" w:cs="Times New Roman"/>
          <w:sz w:val="24"/>
          <w:szCs w:val="24"/>
          <w:lang w:val="en-US"/>
        </w:rPr>
        <w:t>September 09, 2019</w:t>
      </w:r>
    </w:p>
    <w:p w14:paraId="4EC5B973" w14:textId="717C6EE4" w:rsidR="00EC4F3F" w:rsidRPr="005071C1" w:rsidRDefault="00EC4F3F" w:rsidP="00A65A39">
      <w:pPr>
        <w:spacing w:after="0" w:line="240" w:lineRule="auto"/>
        <w:contextualSpacing/>
        <w:jc w:val="right"/>
        <w:rPr>
          <w:rFonts w:ascii="Times New Roman" w:hAnsi="Times New Roman" w:cs="Times New Roman"/>
          <w:sz w:val="24"/>
          <w:szCs w:val="24"/>
          <w:lang w:val="en-US"/>
        </w:rPr>
      </w:pPr>
      <w:bookmarkStart w:id="0" w:name="_GoBack"/>
      <w:bookmarkEnd w:id="0"/>
    </w:p>
    <w:sectPr w:rsidR="00EC4F3F" w:rsidRPr="005071C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9C69DB" w14:textId="77777777" w:rsidR="00940C42" w:rsidRDefault="00940C42" w:rsidP="00FD0B32">
      <w:pPr>
        <w:spacing w:after="0" w:line="240" w:lineRule="auto"/>
      </w:pPr>
      <w:r>
        <w:separator/>
      </w:r>
    </w:p>
  </w:endnote>
  <w:endnote w:type="continuationSeparator" w:id="0">
    <w:p w14:paraId="755E04CA" w14:textId="77777777" w:rsidR="00940C42" w:rsidRDefault="00940C42" w:rsidP="00FD0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724CA" w14:textId="77777777" w:rsidR="00940C42" w:rsidRDefault="00940C42" w:rsidP="00FD0B32">
      <w:pPr>
        <w:spacing w:after="0" w:line="240" w:lineRule="auto"/>
      </w:pPr>
      <w:r>
        <w:separator/>
      </w:r>
    </w:p>
  </w:footnote>
  <w:footnote w:type="continuationSeparator" w:id="0">
    <w:p w14:paraId="615860D9" w14:textId="77777777" w:rsidR="00940C42" w:rsidRDefault="00940C42" w:rsidP="00FD0B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231E2" w14:textId="447D2FD8" w:rsidR="00940C42" w:rsidRPr="00FD0B32" w:rsidRDefault="00940C42" w:rsidP="00FD0B32">
    <w:pPr>
      <w:rPr>
        <w:lang w:val="en-US"/>
      </w:rPr>
    </w:pPr>
    <w:r w:rsidRPr="00FD0B32">
      <w:rPr>
        <w:lang w:val="en-US"/>
      </w:rPr>
      <w:t xml:space="preserve">Final Exam plan for </w:t>
    </w:r>
    <w:r w:rsidR="00915778" w:rsidRPr="00915778">
      <w:rPr>
        <w:lang w:val="en-US"/>
      </w:rPr>
      <w:t>Visitors attraction experience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8777C"/>
    <w:multiLevelType w:val="hybridMultilevel"/>
    <w:tmpl w:val="5A305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487BBF"/>
    <w:multiLevelType w:val="hybridMultilevel"/>
    <w:tmpl w:val="70560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575F77"/>
    <w:multiLevelType w:val="hybridMultilevel"/>
    <w:tmpl w:val="4716A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EB61DB"/>
    <w:multiLevelType w:val="hybridMultilevel"/>
    <w:tmpl w:val="BDBC7C28"/>
    <w:lvl w:ilvl="0" w:tplc="88EEB77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AF3137"/>
    <w:multiLevelType w:val="hybridMultilevel"/>
    <w:tmpl w:val="771A7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GxMDW2MDY0NDA2sjBX0lEKTi0uzszPAykwrAUAvWfshywAAAA="/>
  </w:docVars>
  <w:rsids>
    <w:rsidRoot w:val="00FD0B32"/>
    <w:rsid w:val="00007185"/>
    <w:rsid w:val="00093243"/>
    <w:rsid w:val="001554FE"/>
    <w:rsid w:val="00190ED1"/>
    <w:rsid w:val="0019473F"/>
    <w:rsid w:val="00247152"/>
    <w:rsid w:val="0032225C"/>
    <w:rsid w:val="00385ADA"/>
    <w:rsid w:val="003D5C61"/>
    <w:rsid w:val="004410FD"/>
    <w:rsid w:val="004817DC"/>
    <w:rsid w:val="005071C1"/>
    <w:rsid w:val="00547038"/>
    <w:rsid w:val="00646C39"/>
    <w:rsid w:val="007408A6"/>
    <w:rsid w:val="007A3284"/>
    <w:rsid w:val="00826627"/>
    <w:rsid w:val="008D2B05"/>
    <w:rsid w:val="00915778"/>
    <w:rsid w:val="00940C42"/>
    <w:rsid w:val="00956673"/>
    <w:rsid w:val="009C0898"/>
    <w:rsid w:val="00A448F9"/>
    <w:rsid w:val="00A65A39"/>
    <w:rsid w:val="00AE0044"/>
    <w:rsid w:val="00C60C63"/>
    <w:rsid w:val="00C678FE"/>
    <w:rsid w:val="00C76185"/>
    <w:rsid w:val="00CA4933"/>
    <w:rsid w:val="00EC4F3F"/>
    <w:rsid w:val="00F6676A"/>
    <w:rsid w:val="00F703E4"/>
    <w:rsid w:val="00FD0B32"/>
    <w:rsid w:val="00FD5536"/>
    <w:rsid w:val="00FE1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C4CE170"/>
  <w15:chartTrackingRefBased/>
  <w15:docId w15:val="{7B593929-E2E8-49ED-B780-F27705FAD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D0B32"/>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D0B32"/>
    <w:pPr>
      <w:tabs>
        <w:tab w:val="center" w:pos="4680"/>
        <w:tab w:val="right" w:pos="9360"/>
      </w:tabs>
      <w:spacing w:after="0" w:line="240" w:lineRule="auto"/>
    </w:pPr>
    <w:rPr>
      <w:lang w:val="en-US"/>
    </w:rPr>
  </w:style>
  <w:style w:type="character" w:customStyle="1" w:styleId="HeaderChar">
    <w:name w:val="Header Char"/>
    <w:basedOn w:val="DefaultParagraphFont"/>
    <w:link w:val="Header"/>
    <w:rsid w:val="00FD0B32"/>
  </w:style>
  <w:style w:type="paragraph" w:styleId="Footer">
    <w:name w:val="footer"/>
    <w:basedOn w:val="Normal"/>
    <w:link w:val="FooterChar"/>
    <w:uiPriority w:val="99"/>
    <w:unhideWhenUsed/>
    <w:rsid w:val="00FD0B32"/>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FD0B32"/>
  </w:style>
  <w:style w:type="table" w:styleId="TableGrid">
    <w:name w:val="Table Grid"/>
    <w:basedOn w:val="TableNormal"/>
    <w:uiPriority w:val="39"/>
    <w:rsid w:val="00FD0B3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0B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410354">
      <w:bodyDiv w:val="1"/>
      <w:marLeft w:val="0"/>
      <w:marRight w:val="0"/>
      <w:marTop w:val="0"/>
      <w:marBottom w:val="0"/>
      <w:divBdr>
        <w:top w:val="none" w:sz="0" w:space="0" w:color="auto"/>
        <w:left w:val="none" w:sz="0" w:space="0" w:color="auto"/>
        <w:bottom w:val="none" w:sz="0" w:space="0" w:color="auto"/>
        <w:right w:val="none" w:sz="0" w:space="0" w:color="auto"/>
      </w:divBdr>
    </w:div>
    <w:div w:id="36780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885</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Monich</dc:creator>
  <cp:keywords/>
  <dc:description/>
  <cp:lastModifiedBy>Ivan Monich</cp:lastModifiedBy>
  <cp:revision>15</cp:revision>
  <dcterms:created xsi:type="dcterms:W3CDTF">2018-10-18T12:56:00Z</dcterms:created>
  <dcterms:modified xsi:type="dcterms:W3CDTF">2019-10-02T10:24:00Z</dcterms:modified>
</cp:coreProperties>
</file>